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640" w:type="dxa"/>
        <w:tblInd w:w="-289" w:type="dxa"/>
        <w:tblLook w:val="04A0" w:firstRow="1" w:lastRow="0" w:firstColumn="1" w:lastColumn="0" w:noHBand="0" w:noVBand="1"/>
      </w:tblPr>
      <w:tblGrid>
        <w:gridCol w:w="946"/>
        <w:gridCol w:w="2119"/>
        <w:gridCol w:w="6575"/>
      </w:tblGrid>
      <w:tr w:rsidR="00340534" w:rsidRPr="00355F9C" w:rsidTr="004812A5">
        <w:tc>
          <w:tcPr>
            <w:tcW w:w="9640" w:type="dxa"/>
            <w:gridSpan w:val="3"/>
          </w:tcPr>
          <w:p w:rsidR="00D1705D" w:rsidRDefault="00340534" w:rsidP="00D1705D">
            <w:pPr>
              <w:jc w:val="center"/>
              <w:rPr>
                <w:rFonts w:cstheme="minorHAnsi"/>
                <w:b/>
              </w:rPr>
            </w:pPr>
            <w:bookmarkStart w:id="0" w:name="_GoBack"/>
            <w:bookmarkEnd w:id="0"/>
            <w:r w:rsidRPr="00355F9C">
              <w:rPr>
                <w:rFonts w:cstheme="minorHAnsi"/>
                <w:b/>
              </w:rPr>
              <w:t xml:space="preserve">CHECK LIST DA DOCUMENTAÇÃO DOS FORNECEDORES </w:t>
            </w:r>
            <w:r w:rsidR="00D1705D">
              <w:rPr>
                <w:rFonts w:cstheme="minorHAnsi"/>
                <w:b/>
              </w:rPr>
              <w:t>NO MOMENTO DA ABERTURA DA SESSÃO</w:t>
            </w:r>
          </w:p>
          <w:p w:rsidR="00340534" w:rsidRPr="00355F9C" w:rsidRDefault="00EF3B9C" w:rsidP="0034053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Tomada de Preços</w:t>
            </w:r>
            <w:r w:rsidR="00B35352">
              <w:rPr>
                <w:rFonts w:cstheme="minorHAnsi"/>
                <w:b/>
              </w:rPr>
              <w:t xml:space="preserve"> </w:t>
            </w:r>
            <w:r w:rsidR="00530740">
              <w:rPr>
                <w:rFonts w:cstheme="minorHAnsi"/>
                <w:b/>
              </w:rPr>
              <w:t>2</w:t>
            </w:r>
            <w:r w:rsidR="00340534" w:rsidRPr="00355F9C">
              <w:rPr>
                <w:rFonts w:cstheme="minorHAnsi"/>
                <w:b/>
              </w:rPr>
              <w:t>º SEMESTRE 20</w:t>
            </w:r>
            <w:r w:rsidR="00B35352">
              <w:rPr>
                <w:rFonts w:cstheme="minorHAnsi"/>
                <w:b/>
              </w:rPr>
              <w:t>20</w:t>
            </w:r>
          </w:p>
        </w:tc>
      </w:tr>
      <w:tr w:rsidR="00340534" w:rsidRPr="00355F9C" w:rsidTr="004812A5">
        <w:tc>
          <w:tcPr>
            <w:tcW w:w="9640" w:type="dxa"/>
            <w:gridSpan w:val="3"/>
          </w:tcPr>
          <w:p w:rsidR="00340534" w:rsidRPr="000B4D88" w:rsidRDefault="00340534" w:rsidP="00340534">
            <w:pPr>
              <w:jc w:val="center"/>
              <w:rPr>
                <w:rFonts w:cstheme="minorHAnsi"/>
                <w:b/>
              </w:rPr>
            </w:pPr>
            <w:r w:rsidRPr="000B4D88">
              <w:rPr>
                <w:rFonts w:cstheme="minorHAnsi"/>
                <w:b/>
              </w:rPr>
              <w:t>Envelope nº01 – Documentos de Habilitação</w:t>
            </w:r>
            <w:r w:rsidR="00D1705D">
              <w:rPr>
                <w:rFonts w:cstheme="minorHAnsi"/>
                <w:b/>
              </w:rPr>
              <w:t xml:space="preserve"> </w:t>
            </w:r>
          </w:p>
        </w:tc>
      </w:tr>
      <w:tr w:rsidR="00340534" w:rsidRPr="00355F9C" w:rsidTr="004812A5">
        <w:tc>
          <w:tcPr>
            <w:tcW w:w="9640" w:type="dxa"/>
            <w:gridSpan w:val="3"/>
            <w:tcBorders>
              <w:left w:val="nil"/>
              <w:bottom w:val="nil"/>
              <w:right w:val="nil"/>
            </w:tcBorders>
          </w:tcPr>
          <w:p w:rsidR="00340534" w:rsidRPr="00355F9C" w:rsidRDefault="00340534">
            <w:pPr>
              <w:rPr>
                <w:rFonts w:cstheme="minorHAnsi"/>
              </w:rPr>
            </w:pPr>
          </w:p>
        </w:tc>
      </w:tr>
      <w:tr w:rsidR="00340534" w:rsidRPr="00355F9C" w:rsidTr="005D3549">
        <w:tc>
          <w:tcPr>
            <w:tcW w:w="946" w:type="dxa"/>
            <w:tcBorders>
              <w:top w:val="nil"/>
              <w:left w:val="nil"/>
            </w:tcBorders>
          </w:tcPr>
          <w:p w:rsidR="00340534" w:rsidRPr="00355F9C" w:rsidRDefault="00340534">
            <w:pPr>
              <w:rPr>
                <w:rFonts w:cstheme="minorHAnsi"/>
              </w:rPr>
            </w:pPr>
          </w:p>
        </w:tc>
        <w:tc>
          <w:tcPr>
            <w:tcW w:w="2119" w:type="dxa"/>
          </w:tcPr>
          <w:p w:rsidR="00340534" w:rsidRPr="00355F9C" w:rsidRDefault="00340534" w:rsidP="00340534">
            <w:pPr>
              <w:jc w:val="center"/>
              <w:rPr>
                <w:rFonts w:cstheme="minorHAnsi"/>
                <w:b/>
              </w:rPr>
            </w:pPr>
            <w:r w:rsidRPr="00355F9C">
              <w:rPr>
                <w:rFonts w:cstheme="minorHAnsi"/>
                <w:b/>
              </w:rPr>
              <w:t>ITEM DO EDITAL</w:t>
            </w:r>
          </w:p>
        </w:tc>
        <w:tc>
          <w:tcPr>
            <w:tcW w:w="6575" w:type="dxa"/>
          </w:tcPr>
          <w:p w:rsidR="00340534" w:rsidRPr="00355F9C" w:rsidRDefault="00340534" w:rsidP="00340534">
            <w:pPr>
              <w:jc w:val="center"/>
              <w:rPr>
                <w:rFonts w:cstheme="minorHAnsi"/>
                <w:b/>
              </w:rPr>
            </w:pPr>
            <w:r w:rsidRPr="00355F9C">
              <w:rPr>
                <w:rFonts w:cstheme="minorHAnsi"/>
                <w:b/>
              </w:rPr>
              <w:t>DOCUMENTO EXIGIDO</w:t>
            </w:r>
          </w:p>
        </w:tc>
      </w:tr>
      <w:tr w:rsidR="00340534" w:rsidRPr="00355F9C" w:rsidTr="005D3549">
        <w:tc>
          <w:tcPr>
            <w:tcW w:w="946" w:type="dxa"/>
          </w:tcPr>
          <w:p w:rsidR="00340534" w:rsidRPr="00355F9C" w:rsidRDefault="00340534">
            <w:pPr>
              <w:rPr>
                <w:rFonts w:cstheme="minorHAnsi"/>
              </w:rPr>
            </w:pPr>
            <w:r w:rsidRPr="00355F9C">
              <w:rPr>
                <w:rFonts w:cstheme="minorHAnsi"/>
              </w:rPr>
              <w:t>01</w:t>
            </w:r>
          </w:p>
        </w:tc>
        <w:tc>
          <w:tcPr>
            <w:tcW w:w="2119" w:type="dxa"/>
          </w:tcPr>
          <w:p w:rsidR="00340534" w:rsidRPr="00355F9C" w:rsidRDefault="004D3B37">
            <w:pPr>
              <w:rPr>
                <w:rFonts w:cstheme="minorHAnsi"/>
              </w:rPr>
            </w:pPr>
            <w:r>
              <w:rPr>
                <w:rFonts w:cstheme="minorHAnsi"/>
              </w:rPr>
              <w:t>5.1</w:t>
            </w:r>
          </w:p>
        </w:tc>
        <w:tc>
          <w:tcPr>
            <w:tcW w:w="6575" w:type="dxa"/>
          </w:tcPr>
          <w:p w:rsidR="00340534" w:rsidRPr="001171EE" w:rsidRDefault="00340534" w:rsidP="001171EE">
            <w:pPr>
              <w:rPr>
                <w:rFonts w:cstheme="minorHAnsi"/>
              </w:rPr>
            </w:pPr>
            <w:r w:rsidRPr="001171EE">
              <w:rPr>
                <w:rFonts w:cstheme="minorHAnsi"/>
              </w:rPr>
              <w:t>Certificad</w:t>
            </w:r>
            <w:r w:rsidR="001171EE">
              <w:rPr>
                <w:rFonts w:cstheme="minorHAnsi"/>
              </w:rPr>
              <w:t xml:space="preserve">o de Registro Cadastral (CADFOR </w:t>
            </w:r>
            <w:r w:rsidR="001171EE" w:rsidRPr="001171EE">
              <w:rPr>
                <w:rFonts w:cstheme="minorHAnsi"/>
                <w:b/>
              </w:rPr>
              <w:t>ou</w:t>
            </w:r>
            <w:r w:rsidR="001171EE">
              <w:rPr>
                <w:rFonts w:cstheme="minorHAnsi"/>
              </w:rPr>
              <w:t xml:space="preserve"> SICAF </w:t>
            </w:r>
            <w:r w:rsidR="001171EE" w:rsidRPr="001171EE">
              <w:rPr>
                <w:rFonts w:cstheme="minorHAnsi"/>
                <w:b/>
              </w:rPr>
              <w:t>ou</w:t>
            </w:r>
            <w:r w:rsidR="001171EE">
              <w:rPr>
                <w:rFonts w:cstheme="minorHAnsi"/>
              </w:rPr>
              <w:t xml:space="preserve"> CADASTRO MUNICIPAL)</w:t>
            </w:r>
            <w:r w:rsidRPr="001171EE">
              <w:rPr>
                <w:rFonts w:cstheme="minorHAnsi"/>
              </w:rPr>
              <w:t xml:space="preserve"> – Facultativo para os Convidados e Obrigatório para os Interessados</w:t>
            </w:r>
          </w:p>
        </w:tc>
      </w:tr>
      <w:tr w:rsidR="00340534" w:rsidRPr="00355F9C" w:rsidTr="005D3549">
        <w:tc>
          <w:tcPr>
            <w:tcW w:w="946" w:type="dxa"/>
          </w:tcPr>
          <w:p w:rsidR="00340534" w:rsidRPr="00355F9C" w:rsidRDefault="00340534">
            <w:pPr>
              <w:rPr>
                <w:rFonts w:cstheme="minorHAnsi"/>
              </w:rPr>
            </w:pPr>
            <w:r w:rsidRPr="00355F9C">
              <w:rPr>
                <w:rFonts w:cstheme="minorHAnsi"/>
              </w:rPr>
              <w:t>02</w:t>
            </w:r>
          </w:p>
        </w:tc>
        <w:tc>
          <w:tcPr>
            <w:tcW w:w="2119" w:type="dxa"/>
          </w:tcPr>
          <w:p w:rsidR="00340534" w:rsidRPr="00355F9C" w:rsidRDefault="004D3B37">
            <w:pPr>
              <w:rPr>
                <w:rFonts w:cstheme="minorHAnsi"/>
              </w:rPr>
            </w:pPr>
            <w:r>
              <w:rPr>
                <w:rFonts w:cstheme="minorHAnsi"/>
              </w:rPr>
              <w:t>5.2.1</w:t>
            </w:r>
          </w:p>
        </w:tc>
        <w:tc>
          <w:tcPr>
            <w:tcW w:w="6575" w:type="dxa"/>
          </w:tcPr>
          <w:p w:rsidR="00340534" w:rsidRPr="00355F9C" w:rsidRDefault="00340534">
            <w:pPr>
              <w:rPr>
                <w:rFonts w:cstheme="minorHAnsi"/>
              </w:rPr>
            </w:pPr>
            <w:r w:rsidRPr="00355F9C">
              <w:rPr>
                <w:rFonts w:cstheme="minorHAnsi"/>
              </w:rPr>
              <w:t xml:space="preserve">Cópia da cédula de identidade e CPF do representante legal da empresa </w:t>
            </w:r>
          </w:p>
        </w:tc>
      </w:tr>
      <w:tr w:rsidR="00340534" w:rsidRPr="00355F9C" w:rsidTr="005D3549">
        <w:tc>
          <w:tcPr>
            <w:tcW w:w="946" w:type="dxa"/>
          </w:tcPr>
          <w:p w:rsidR="00340534" w:rsidRPr="00355F9C" w:rsidRDefault="00340534">
            <w:pPr>
              <w:rPr>
                <w:rFonts w:cstheme="minorHAnsi"/>
              </w:rPr>
            </w:pPr>
            <w:r w:rsidRPr="00355F9C">
              <w:rPr>
                <w:rFonts w:cstheme="minorHAnsi"/>
              </w:rPr>
              <w:t>03</w:t>
            </w:r>
          </w:p>
        </w:tc>
        <w:tc>
          <w:tcPr>
            <w:tcW w:w="2119" w:type="dxa"/>
          </w:tcPr>
          <w:p w:rsidR="00340534" w:rsidRPr="00355F9C" w:rsidRDefault="004D3B37">
            <w:pPr>
              <w:rPr>
                <w:rFonts w:cstheme="minorHAnsi"/>
              </w:rPr>
            </w:pPr>
            <w:r>
              <w:rPr>
                <w:rFonts w:cstheme="minorHAnsi"/>
              </w:rPr>
              <w:t>5.2.2</w:t>
            </w:r>
          </w:p>
        </w:tc>
        <w:tc>
          <w:tcPr>
            <w:tcW w:w="6575" w:type="dxa"/>
          </w:tcPr>
          <w:p w:rsidR="00340534" w:rsidRPr="00355F9C" w:rsidRDefault="00340534">
            <w:pPr>
              <w:rPr>
                <w:rFonts w:cstheme="minorHAnsi"/>
              </w:rPr>
            </w:pPr>
            <w:r w:rsidRPr="00355F9C">
              <w:rPr>
                <w:rFonts w:cstheme="minorHAnsi"/>
                <w:color w:val="000000"/>
              </w:rPr>
              <w:t>Procuração pública ou particular</w:t>
            </w:r>
            <w:r w:rsidR="00CC0DDF" w:rsidRPr="00355F9C">
              <w:rPr>
                <w:rFonts w:cstheme="minorHAnsi"/>
                <w:color w:val="000000"/>
              </w:rPr>
              <w:t xml:space="preserve"> do representante da empresa licitante</w:t>
            </w:r>
          </w:p>
        </w:tc>
      </w:tr>
      <w:tr w:rsidR="00340534" w:rsidRPr="00355F9C" w:rsidTr="005D3549">
        <w:tc>
          <w:tcPr>
            <w:tcW w:w="946" w:type="dxa"/>
          </w:tcPr>
          <w:p w:rsidR="00340534" w:rsidRPr="00355F9C" w:rsidRDefault="00CC0DDF">
            <w:pPr>
              <w:rPr>
                <w:rFonts w:cstheme="minorHAnsi"/>
              </w:rPr>
            </w:pPr>
            <w:r w:rsidRPr="00355F9C">
              <w:rPr>
                <w:rFonts w:cstheme="minorHAnsi"/>
              </w:rPr>
              <w:t>04</w:t>
            </w:r>
          </w:p>
        </w:tc>
        <w:tc>
          <w:tcPr>
            <w:tcW w:w="2119" w:type="dxa"/>
          </w:tcPr>
          <w:p w:rsidR="00340534" w:rsidRPr="00355F9C" w:rsidRDefault="004D3B37">
            <w:pPr>
              <w:rPr>
                <w:rFonts w:cstheme="minorHAnsi"/>
              </w:rPr>
            </w:pPr>
            <w:r>
              <w:rPr>
                <w:rFonts w:cstheme="minorHAnsi"/>
              </w:rPr>
              <w:t>5.2.3</w:t>
            </w:r>
          </w:p>
        </w:tc>
        <w:tc>
          <w:tcPr>
            <w:tcW w:w="6575" w:type="dxa"/>
          </w:tcPr>
          <w:p w:rsidR="00340534" w:rsidRPr="00355F9C" w:rsidRDefault="00CC0DDF">
            <w:pPr>
              <w:rPr>
                <w:rFonts w:cstheme="minorHAnsi"/>
              </w:rPr>
            </w:pPr>
            <w:r w:rsidRPr="00355F9C">
              <w:rPr>
                <w:rFonts w:eastAsia="Arial Unicode MS" w:cstheme="minorHAnsi"/>
              </w:rPr>
              <w:t>Registro comercial</w:t>
            </w:r>
            <w:r w:rsidR="00355F9C">
              <w:rPr>
                <w:rFonts w:eastAsia="Arial Unicode MS" w:cstheme="minorHAnsi"/>
              </w:rPr>
              <w:t xml:space="preserve"> </w:t>
            </w:r>
            <w:r w:rsidR="001171EE">
              <w:rPr>
                <w:rFonts w:eastAsia="Arial Unicode MS" w:cstheme="minorHAnsi"/>
              </w:rPr>
              <w:t xml:space="preserve">das empresas (Para quem NÃO apresentar cadastros </w:t>
            </w:r>
            <w:r w:rsidR="001171EE" w:rsidRPr="00A826D6">
              <w:rPr>
                <w:rFonts w:eastAsia="Arial Unicode MS" w:cstheme="minorHAnsi"/>
              </w:rPr>
              <w:t xml:space="preserve">do </w:t>
            </w:r>
            <w:r w:rsidR="00EC132B" w:rsidRPr="00A826D6">
              <w:rPr>
                <w:rFonts w:eastAsia="Arial Unicode MS" w:cstheme="minorHAnsi"/>
              </w:rPr>
              <w:t>5.1</w:t>
            </w:r>
          </w:p>
        </w:tc>
      </w:tr>
      <w:tr w:rsidR="00E77868" w:rsidRPr="00355F9C" w:rsidTr="005D3549">
        <w:tc>
          <w:tcPr>
            <w:tcW w:w="946" w:type="dxa"/>
          </w:tcPr>
          <w:p w:rsidR="00E77868" w:rsidRPr="00FF1804" w:rsidRDefault="00FF1804">
            <w:pPr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  <w:tc>
          <w:tcPr>
            <w:tcW w:w="2119" w:type="dxa"/>
          </w:tcPr>
          <w:p w:rsidR="00E77868" w:rsidRPr="00FF1804" w:rsidRDefault="00E77868">
            <w:pPr>
              <w:rPr>
                <w:rFonts w:cstheme="minorHAnsi"/>
              </w:rPr>
            </w:pPr>
            <w:r w:rsidRPr="00FF1804">
              <w:rPr>
                <w:rFonts w:cstheme="minorHAnsi"/>
              </w:rPr>
              <w:t>5.2.4</w:t>
            </w:r>
          </w:p>
        </w:tc>
        <w:tc>
          <w:tcPr>
            <w:tcW w:w="6575" w:type="dxa"/>
          </w:tcPr>
          <w:p w:rsidR="00E77868" w:rsidRPr="00355F9C" w:rsidRDefault="00E77868">
            <w:pPr>
              <w:rPr>
                <w:rFonts w:eastAsia="Arial Unicode MS" w:cstheme="minorHAnsi"/>
              </w:rPr>
            </w:pPr>
            <w:r w:rsidRPr="00DF0BBA">
              <w:rPr>
                <w:color w:val="000000"/>
                <w:sz w:val="24"/>
                <w:szCs w:val="24"/>
              </w:rPr>
              <w:t>Ato constitutivo, estatuto o</w:t>
            </w:r>
            <w:r w:rsidR="00213432">
              <w:rPr>
                <w:color w:val="000000"/>
                <w:sz w:val="24"/>
                <w:szCs w:val="24"/>
              </w:rPr>
              <w:t>u contrato social em vigor</w:t>
            </w:r>
            <w:r w:rsidRPr="00DF0BBA">
              <w:rPr>
                <w:color w:val="000000"/>
                <w:sz w:val="24"/>
                <w:szCs w:val="24"/>
              </w:rPr>
              <w:t>, devidamente registrado</w:t>
            </w:r>
          </w:p>
        </w:tc>
      </w:tr>
      <w:tr w:rsidR="00E77868" w:rsidRPr="00355F9C" w:rsidTr="005D3549">
        <w:tc>
          <w:tcPr>
            <w:tcW w:w="946" w:type="dxa"/>
          </w:tcPr>
          <w:p w:rsidR="00E77868" w:rsidRPr="00FF1804" w:rsidRDefault="00FF1804">
            <w:pPr>
              <w:rPr>
                <w:rFonts w:cstheme="minorHAnsi"/>
              </w:rPr>
            </w:pPr>
            <w:r>
              <w:rPr>
                <w:rFonts w:cstheme="minorHAnsi"/>
              </w:rPr>
              <w:t>06</w:t>
            </w:r>
          </w:p>
        </w:tc>
        <w:tc>
          <w:tcPr>
            <w:tcW w:w="2119" w:type="dxa"/>
          </w:tcPr>
          <w:p w:rsidR="00E77868" w:rsidRPr="00FF1804" w:rsidRDefault="00E77868">
            <w:pPr>
              <w:rPr>
                <w:rFonts w:cstheme="minorHAnsi"/>
              </w:rPr>
            </w:pPr>
            <w:r w:rsidRPr="00FF1804">
              <w:rPr>
                <w:rFonts w:cstheme="minorHAnsi"/>
              </w:rPr>
              <w:t>5.2.5</w:t>
            </w:r>
          </w:p>
        </w:tc>
        <w:tc>
          <w:tcPr>
            <w:tcW w:w="6575" w:type="dxa"/>
          </w:tcPr>
          <w:p w:rsidR="00E77868" w:rsidRPr="00355F9C" w:rsidRDefault="00E77868">
            <w:pPr>
              <w:rPr>
                <w:rFonts w:eastAsia="Arial Unicode MS" w:cstheme="minorHAnsi"/>
              </w:rPr>
            </w:pPr>
            <w:r w:rsidRPr="00DF0BBA">
              <w:rPr>
                <w:color w:val="000000"/>
                <w:sz w:val="24"/>
                <w:szCs w:val="24"/>
              </w:rPr>
              <w:t>Inscrição do ato constitutivo, no caso de sociedades civis, acompanhada de prova de investidura ou nomeação da diretoria em exercício</w:t>
            </w:r>
          </w:p>
        </w:tc>
      </w:tr>
      <w:tr w:rsidR="00E77868" w:rsidRPr="00355F9C" w:rsidTr="005D3549">
        <w:tc>
          <w:tcPr>
            <w:tcW w:w="946" w:type="dxa"/>
          </w:tcPr>
          <w:p w:rsidR="00E77868" w:rsidRPr="00FF1804" w:rsidRDefault="00FF1804">
            <w:pPr>
              <w:rPr>
                <w:rFonts w:cstheme="minorHAnsi"/>
              </w:rPr>
            </w:pPr>
            <w:r>
              <w:rPr>
                <w:rFonts w:cstheme="minorHAnsi"/>
              </w:rPr>
              <w:t>07</w:t>
            </w:r>
          </w:p>
        </w:tc>
        <w:tc>
          <w:tcPr>
            <w:tcW w:w="2119" w:type="dxa"/>
          </w:tcPr>
          <w:p w:rsidR="00E77868" w:rsidRPr="00FF1804" w:rsidRDefault="00E77868">
            <w:pPr>
              <w:rPr>
                <w:rFonts w:cstheme="minorHAnsi"/>
              </w:rPr>
            </w:pPr>
            <w:r w:rsidRPr="00FF1804">
              <w:rPr>
                <w:rFonts w:cstheme="minorHAnsi"/>
              </w:rPr>
              <w:t>5.2.6</w:t>
            </w:r>
          </w:p>
        </w:tc>
        <w:tc>
          <w:tcPr>
            <w:tcW w:w="6575" w:type="dxa"/>
          </w:tcPr>
          <w:p w:rsidR="00E77868" w:rsidRPr="00355F9C" w:rsidRDefault="00E77868">
            <w:pPr>
              <w:rPr>
                <w:rFonts w:eastAsia="Arial Unicode MS" w:cstheme="minorHAnsi"/>
              </w:rPr>
            </w:pPr>
            <w:r w:rsidRPr="00DF0BBA">
              <w:rPr>
                <w:color w:val="000000"/>
                <w:sz w:val="24"/>
                <w:szCs w:val="24"/>
              </w:rPr>
              <w:t xml:space="preserve">Decreto de autorização, devidamente publicado, </w:t>
            </w:r>
            <w:r w:rsidRPr="00E77868">
              <w:rPr>
                <w:b/>
                <w:color w:val="000000"/>
                <w:sz w:val="24"/>
                <w:szCs w:val="24"/>
              </w:rPr>
              <w:t xml:space="preserve">em se tratando </w:t>
            </w:r>
            <w:r w:rsidRPr="00DF0BBA">
              <w:rPr>
                <w:color w:val="000000"/>
                <w:sz w:val="24"/>
                <w:szCs w:val="24"/>
              </w:rPr>
              <w:t>de empresa ou sociedade estra</w:t>
            </w:r>
            <w:r>
              <w:rPr>
                <w:color w:val="000000"/>
                <w:sz w:val="24"/>
                <w:szCs w:val="24"/>
              </w:rPr>
              <w:t>ngeira em funcionamento no País</w:t>
            </w:r>
          </w:p>
        </w:tc>
      </w:tr>
      <w:tr w:rsidR="00CC0DDF" w:rsidRPr="00355F9C" w:rsidTr="005D3549">
        <w:tc>
          <w:tcPr>
            <w:tcW w:w="946" w:type="dxa"/>
          </w:tcPr>
          <w:p w:rsidR="00CC0DDF" w:rsidRPr="00355F9C" w:rsidRDefault="00CC0DDF" w:rsidP="00D915A1">
            <w:pPr>
              <w:rPr>
                <w:rFonts w:cstheme="minorHAnsi"/>
              </w:rPr>
            </w:pPr>
            <w:r w:rsidRPr="00355F9C">
              <w:rPr>
                <w:rFonts w:cstheme="minorHAnsi"/>
              </w:rPr>
              <w:t>08</w:t>
            </w:r>
          </w:p>
        </w:tc>
        <w:tc>
          <w:tcPr>
            <w:tcW w:w="2119" w:type="dxa"/>
          </w:tcPr>
          <w:p w:rsidR="00CC0DDF" w:rsidRPr="00355F9C" w:rsidRDefault="004D3B37" w:rsidP="00D915A1">
            <w:pPr>
              <w:rPr>
                <w:rFonts w:cstheme="minorHAnsi"/>
              </w:rPr>
            </w:pPr>
            <w:r>
              <w:rPr>
                <w:rFonts w:cstheme="minorHAnsi"/>
              </w:rPr>
              <w:t>5.3.1</w:t>
            </w:r>
          </w:p>
        </w:tc>
        <w:tc>
          <w:tcPr>
            <w:tcW w:w="6575" w:type="dxa"/>
          </w:tcPr>
          <w:p w:rsidR="00CC0DDF" w:rsidRPr="00355F9C" w:rsidRDefault="00B424E8" w:rsidP="00D915A1">
            <w:pPr>
              <w:rPr>
                <w:rFonts w:eastAsia="Arial Unicode MS" w:cstheme="minorHAnsi"/>
              </w:rPr>
            </w:pPr>
            <w:r w:rsidRPr="00355F9C">
              <w:rPr>
                <w:rFonts w:eastAsia="Arial Unicode MS" w:cstheme="minorHAnsi"/>
              </w:rPr>
              <w:t xml:space="preserve">Cartão do CNPJ </w:t>
            </w:r>
            <w:r w:rsidR="005B3E2E">
              <w:rPr>
                <w:rFonts w:eastAsia="Arial Unicode MS" w:cstheme="minorHAnsi"/>
              </w:rPr>
              <w:t xml:space="preserve"> </w:t>
            </w:r>
            <w:hyperlink r:id="rId8" w:history="1">
              <w:r w:rsidR="005B3E2E" w:rsidRPr="003C120E">
                <w:rPr>
                  <w:rStyle w:val="Hyperlink"/>
                </w:rPr>
                <w:t>http://www.receita.fazenda.gov.br</w:t>
              </w:r>
            </w:hyperlink>
            <w:r w:rsidR="005B3E2E">
              <w:t xml:space="preserve"> </w:t>
            </w:r>
            <w:r w:rsidR="005B3E2E" w:rsidRPr="00355F9C">
              <w:rPr>
                <w:rFonts w:eastAsia="Arial Unicode MS" w:cstheme="minorHAnsi"/>
              </w:rPr>
              <w:t xml:space="preserve"> </w:t>
            </w:r>
          </w:p>
        </w:tc>
      </w:tr>
      <w:tr w:rsidR="00CC0DDF" w:rsidRPr="00355F9C" w:rsidTr="005D3549">
        <w:tc>
          <w:tcPr>
            <w:tcW w:w="946" w:type="dxa"/>
          </w:tcPr>
          <w:p w:rsidR="00CC0DDF" w:rsidRPr="00355F9C" w:rsidRDefault="00B424E8" w:rsidP="00D915A1">
            <w:pPr>
              <w:rPr>
                <w:rFonts w:cstheme="minorHAnsi"/>
              </w:rPr>
            </w:pPr>
            <w:r w:rsidRPr="00355F9C">
              <w:rPr>
                <w:rFonts w:cstheme="minorHAnsi"/>
              </w:rPr>
              <w:t>09</w:t>
            </w:r>
          </w:p>
        </w:tc>
        <w:tc>
          <w:tcPr>
            <w:tcW w:w="2119" w:type="dxa"/>
          </w:tcPr>
          <w:p w:rsidR="00CC0DDF" w:rsidRPr="00355F9C" w:rsidRDefault="004D3B37" w:rsidP="00D915A1">
            <w:pPr>
              <w:rPr>
                <w:rFonts w:cstheme="minorHAnsi"/>
              </w:rPr>
            </w:pPr>
            <w:r>
              <w:rPr>
                <w:rFonts w:cstheme="minorHAnsi"/>
              </w:rPr>
              <w:t>5.3.2</w:t>
            </w:r>
          </w:p>
        </w:tc>
        <w:tc>
          <w:tcPr>
            <w:tcW w:w="6575" w:type="dxa"/>
          </w:tcPr>
          <w:p w:rsidR="00CC0DDF" w:rsidRPr="00355F9C" w:rsidRDefault="00B424E8" w:rsidP="00D915A1">
            <w:pPr>
              <w:rPr>
                <w:rFonts w:eastAsia="Arial Unicode MS" w:cstheme="minorHAnsi"/>
              </w:rPr>
            </w:pPr>
            <w:r w:rsidRPr="00355F9C">
              <w:rPr>
                <w:rFonts w:cstheme="minorHAnsi"/>
              </w:rPr>
              <w:t xml:space="preserve">Inscrição no Cadastro de Contribuintes Estadual </w:t>
            </w:r>
            <w:r w:rsidRPr="001171EE">
              <w:rPr>
                <w:rFonts w:cstheme="minorHAnsi"/>
                <w:b/>
              </w:rPr>
              <w:t>ou</w:t>
            </w:r>
            <w:r w:rsidRPr="00355F9C">
              <w:rPr>
                <w:rFonts w:cstheme="minorHAnsi"/>
              </w:rPr>
              <w:t xml:space="preserve"> Municipal</w:t>
            </w:r>
            <w:r w:rsidR="005B3E2E">
              <w:rPr>
                <w:rFonts w:cstheme="minorHAnsi"/>
              </w:rPr>
              <w:t xml:space="preserve"> </w:t>
            </w:r>
            <w:hyperlink r:id="rId9" w:history="1">
              <w:r w:rsidR="005B3E2E" w:rsidRPr="003C120E">
                <w:rPr>
                  <w:rStyle w:val="Hyperlink"/>
                </w:rPr>
                <w:t>http://www.cce.go.gov.br</w:t>
              </w:r>
            </w:hyperlink>
            <w:r w:rsidR="005B3E2E">
              <w:t xml:space="preserve"> </w:t>
            </w:r>
          </w:p>
        </w:tc>
      </w:tr>
      <w:tr w:rsidR="00CC0DDF" w:rsidRPr="00355F9C" w:rsidTr="005D3549">
        <w:tc>
          <w:tcPr>
            <w:tcW w:w="946" w:type="dxa"/>
          </w:tcPr>
          <w:p w:rsidR="00CC0DDF" w:rsidRPr="00355F9C" w:rsidRDefault="00B424E8" w:rsidP="00D915A1">
            <w:pPr>
              <w:rPr>
                <w:rFonts w:cstheme="minorHAnsi"/>
              </w:rPr>
            </w:pPr>
            <w:r w:rsidRPr="00355F9C">
              <w:rPr>
                <w:rFonts w:cstheme="minorHAnsi"/>
              </w:rPr>
              <w:t>10</w:t>
            </w:r>
          </w:p>
        </w:tc>
        <w:tc>
          <w:tcPr>
            <w:tcW w:w="2119" w:type="dxa"/>
          </w:tcPr>
          <w:p w:rsidR="00CC0DDF" w:rsidRPr="00355F9C" w:rsidRDefault="004D3B37" w:rsidP="00D915A1">
            <w:pPr>
              <w:rPr>
                <w:rFonts w:cstheme="minorHAnsi"/>
              </w:rPr>
            </w:pPr>
            <w:r>
              <w:rPr>
                <w:rFonts w:cstheme="minorHAnsi"/>
              </w:rPr>
              <w:t>5.3.3</w:t>
            </w:r>
          </w:p>
        </w:tc>
        <w:tc>
          <w:tcPr>
            <w:tcW w:w="6575" w:type="dxa"/>
          </w:tcPr>
          <w:p w:rsidR="00CC0DDF" w:rsidRPr="00355F9C" w:rsidRDefault="00B424E8" w:rsidP="00D915A1">
            <w:pPr>
              <w:rPr>
                <w:rFonts w:eastAsia="Arial Unicode MS" w:cstheme="minorHAnsi"/>
              </w:rPr>
            </w:pPr>
            <w:r w:rsidRPr="00355F9C">
              <w:rPr>
                <w:rFonts w:eastAsia="Arial Unicode MS" w:cstheme="minorHAnsi"/>
              </w:rPr>
              <w:t>Certidão Negativa de Débitos Federais (Conjunta)</w:t>
            </w:r>
            <w:r w:rsidR="004812A5">
              <w:rPr>
                <w:rFonts w:eastAsia="Arial Unicode MS" w:cstheme="minorHAnsi"/>
              </w:rPr>
              <w:t xml:space="preserve"> – </w:t>
            </w:r>
            <w:r w:rsidR="001E3BC2" w:rsidRPr="00DF0BBA">
              <w:rPr>
                <w:b/>
                <w:sz w:val="24"/>
                <w:szCs w:val="24"/>
              </w:rPr>
              <w:t>Fazenda Pública Federal</w:t>
            </w:r>
            <w:r w:rsidR="001E3BC2" w:rsidRPr="00DF0BBA">
              <w:rPr>
                <w:sz w:val="24"/>
                <w:szCs w:val="24"/>
              </w:rPr>
              <w:t xml:space="preserve"> </w:t>
            </w:r>
            <w:r w:rsidR="001E3BC2">
              <w:rPr>
                <w:sz w:val="24"/>
                <w:szCs w:val="24"/>
              </w:rPr>
              <w:t xml:space="preserve">e </w:t>
            </w:r>
            <w:r w:rsidR="001E3BC2" w:rsidRPr="00DF0BBA">
              <w:rPr>
                <w:b/>
                <w:sz w:val="24"/>
                <w:szCs w:val="24"/>
              </w:rPr>
              <w:t>Seguridade Social – INSS</w:t>
            </w:r>
            <w:r w:rsidR="001E3BC2">
              <w:t xml:space="preserve"> </w:t>
            </w:r>
            <w:hyperlink r:id="rId10" w:history="1">
              <w:r w:rsidR="00094466" w:rsidRPr="003C120E">
                <w:rPr>
                  <w:rStyle w:val="Hyperlink"/>
                </w:rPr>
                <w:t>http://servicos.receita.fazenda.gov.br</w:t>
              </w:r>
            </w:hyperlink>
            <w:r w:rsidR="005B3E2E">
              <w:t xml:space="preserve"> </w:t>
            </w:r>
          </w:p>
        </w:tc>
      </w:tr>
      <w:tr w:rsidR="009619FA" w:rsidRPr="00355F9C" w:rsidTr="005D3549">
        <w:tc>
          <w:tcPr>
            <w:tcW w:w="946" w:type="dxa"/>
          </w:tcPr>
          <w:p w:rsidR="009619FA" w:rsidRPr="00355F9C" w:rsidRDefault="00A26232" w:rsidP="00D915A1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119" w:type="dxa"/>
          </w:tcPr>
          <w:p w:rsidR="009619FA" w:rsidRDefault="00A26232" w:rsidP="00D915A1">
            <w:pPr>
              <w:rPr>
                <w:rFonts w:cstheme="minorHAnsi"/>
              </w:rPr>
            </w:pPr>
            <w:r>
              <w:rPr>
                <w:rFonts w:cstheme="minorHAnsi"/>
              </w:rPr>
              <w:t>5.3.4</w:t>
            </w:r>
          </w:p>
        </w:tc>
        <w:tc>
          <w:tcPr>
            <w:tcW w:w="6575" w:type="dxa"/>
          </w:tcPr>
          <w:p w:rsidR="009619FA" w:rsidRPr="00355F9C" w:rsidRDefault="00A26232" w:rsidP="00D915A1">
            <w:pPr>
              <w:rPr>
                <w:rFonts w:cstheme="minorHAnsi"/>
              </w:rPr>
            </w:pPr>
            <w:r w:rsidRPr="00355F9C">
              <w:rPr>
                <w:rFonts w:cstheme="minorHAnsi"/>
              </w:rPr>
              <w:t>Certidão Negativa de Débito em Dívida Ativa</w:t>
            </w:r>
            <w:r>
              <w:rPr>
                <w:rFonts w:cstheme="minorHAnsi"/>
              </w:rPr>
              <w:t xml:space="preserve"> Fazenda Estadual -</w:t>
            </w:r>
            <w:r w:rsidRPr="00355F9C">
              <w:rPr>
                <w:rFonts w:cstheme="minorHAnsi"/>
              </w:rPr>
              <w:t xml:space="preserve"> </w:t>
            </w:r>
            <w:r w:rsidRPr="004812A5">
              <w:rPr>
                <w:rFonts w:cstheme="minorHAnsi"/>
                <w:sz w:val="18"/>
              </w:rPr>
              <w:t>Expedida pela Secretaria de Estado da Fazenda</w:t>
            </w:r>
            <w:r>
              <w:rPr>
                <w:rFonts w:cstheme="minorHAnsi"/>
                <w:sz w:val="18"/>
              </w:rPr>
              <w:t xml:space="preserve"> do Estado que a empresa tem </w:t>
            </w:r>
            <w:r w:rsidRPr="001171EE">
              <w:rPr>
                <w:rFonts w:cstheme="minorHAnsi"/>
                <w:sz w:val="18"/>
              </w:rPr>
              <w:t>sede</w:t>
            </w:r>
            <w:r w:rsidRPr="001171EE">
              <w:rPr>
                <w:rFonts w:cstheme="minorHAnsi"/>
                <w:b/>
                <w:sz w:val="18"/>
              </w:rPr>
              <w:t xml:space="preserve"> (Apenas para empresas de FORA)</w:t>
            </w:r>
          </w:p>
        </w:tc>
      </w:tr>
      <w:tr w:rsidR="00B424E8" w:rsidRPr="00355F9C" w:rsidTr="005D3549">
        <w:tc>
          <w:tcPr>
            <w:tcW w:w="946" w:type="dxa"/>
          </w:tcPr>
          <w:p w:rsidR="00B424E8" w:rsidRPr="00355F9C" w:rsidRDefault="00B424E8" w:rsidP="00D915A1">
            <w:pPr>
              <w:rPr>
                <w:rFonts w:cstheme="minorHAnsi"/>
              </w:rPr>
            </w:pPr>
            <w:r w:rsidRPr="00355F9C">
              <w:rPr>
                <w:rFonts w:cstheme="minorHAnsi"/>
              </w:rPr>
              <w:t>1</w:t>
            </w:r>
            <w:r w:rsidR="00A26232">
              <w:rPr>
                <w:rFonts w:cstheme="minorHAnsi"/>
              </w:rPr>
              <w:t>2</w:t>
            </w:r>
          </w:p>
        </w:tc>
        <w:tc>
          <w:tcPr>
            <w:tcW w:w="2119" w:type="dxa"/>
          </w:tcPr>
          <w:p w:rsidR="00B424E8" w:rsidRPr="00355F9C" w:rsidRDefault="001E3BC2" w:rsidP="00D915A1">
            <w:pPr>
              <w:rPr>
                <w:rFonts w:cstheme="minorHAnsi"/>
              </w:rPr>
            </w:pPr>
            <w:r>
              <w:rPr>
                <w:rFonts w:cstheme="minorHAnsi"/>
              </w:rPr>
              <w:t>5.3.</w:t>
            </w:r>
            <w:r w:rsidR="00A26232">
              <w:rPr>
                <w:rFonts w:cstheme="minorHAnsi"/>
              </w:rPr>
              <w:t>5</w:t>
            </w:r>
          </w:p>
        </w:tc>
        <w:tc>
          <w:tcPr>
            <w:tcW w:w="6575" w:type="dxa"/>
          </w:tcPr>
          <w:p w:rsidR="00B424E8" w:rsidRPr="00355F9C" w:rsidRDefault="00B424E8" w:rsidP="00D915A1">
            <w:pPr>
              <w:rPr>
                <w:rFonts w:eastAsia="Arial Unicode MS" w:cstheme="minorHAnsi"/>
              </w:rPr>
            </w:pPr>
            <w:r w:rsidRPr="00355F9C">
              <w:rPr>
                <w:rFonts w:cstheme="minorHAnsi"/>
              </w:rPr>
              <w:t xml:space="preserve">Certidão Negativa de Débito </w:t>
            </w:r>
            <w:r w:rsidR="00A26232">
              <w:rPr>
                <w:rFonts w:cstheme="minorHAnsi"/>
              </w:rPr>
              <w:t>com a Fazenda Municipal</w:t>
            </w:r>
            <w:r w:rsidR="004812A5">
              <w:rPr>
                <w:rFonts w:cstheme="minorHAnsi"/>
              </w:rPr>
              <w:t xml:space="preserve"> -</w:t>
            </w:r>
            <w:r w:rsidRPr="00355F9C">
              <w:rPr>
                <w:rFonts w:cstheme="minorHAnsi"/>
              </w:rPr>
              <w:t xml:space="preserve"> </w:t>
            </w:r>
            <w:r w:rsidR="004812A5" w:rsidRPr="004812A5">
              <w:rPr>
                <w:rFonts w:cstheme="minorHAnsi"/>
                <w:sz w:val="18"/>
              </w:rPr>
              <w:t>E</w:t>
            </w:r>
            <w:r w:rsidRPr="004812A5">
              <w:rPr>
                <w:rFonts w:cstheme="minorHAnsi"/>
                <w:sz w:val="18"/>
              </w:rPr>
              <w:t xml:space="preserve">xpedida pela Secretaria de </w:t>
            </w:r>
            <w:r w:rsidR="00A26232">
              <w:rPr>
                <w:rFonts w:cstheme="minorHAnsi"/>
                <w:sz w:val="18"/>
              </w:rPr>
              <w:t>Finanças do Município onde</w:t>
            </w:r>
            <w:r w:rsidR="001171EE">
              <w:rPr>
                <w:rFonts w:cstheme="minorHAnsi"/>
                <w:sz w:val="18"/>
              </w:rPr>
              <w:t xml:space="preserve"> a empresa tem </w:t>
            </w:r>
            <w:r w:rsidR="001171EE" w:rsidRPr="001171EE">
              <w:rPr>
                <w:rFonts w:cstheme="minorHAnsi"/>
                <w:sz w:val="18"/>
              </w:rPr>
              <w:t>sede</w:t>
            </w:r>
            <w:r w:rsidR="001171EE" w:rsidRPr="001171EE">
              <w:rPr>
                <w:rFonts w:cstheme="minorHAnsi"/>
                <w:b/>
                <w:sz w:val="18"/>
              </w:rPr>
              <w:t xml:space="preserve"> (Apenas para empresas de FORA)</w:t>
            </w:r>
          </w:p>
        </w:tc>
      </w:tr>
      <w:tr w:rsidR="00B424E8" w:rsidRPr="00355F9C" w:rsidTr="005D3549">
        <w:tc>
          <w:tcPr>
            <w:tcW w:w="946" w:type="dxa"/>
          </w:tcPr>
          <w:p w:rsidR="00B424E8" w:rsidRPr="00355F9C" w:rsidRDefault="00B424E8" w:rsidP="00D915A1">
            <w:pPr>
              <w:rPr>
                <w:rFonts w:cstheme="minorHAnsi"/>
              </w:rPr>
            </w:pPr>
            <w:r w:rsidRPr="00355F9C">
              <w:rPr>
                <w:rFonts w:cstheme="minorHAnsi"/>
              </w:rPr>
              <w:t>1</w:t>
            </w:r>
            <w:r w:rsidR="00A26232">
              <w:rPr>
                <w:rFonts w:cstheme="minorHAnsi"/>
              </w:rPr>
              <w:t>3</w:t>
            </w:r>
          </w:p>
        </w:tc>
        <w:tc>
          <w:tcPr>
            <w:tcW w:w="2119" w:type="dxa"/>
          </w:tcPr>
          <w:p w:rsidR="00B424E8" w:rsidRPr="00355F9C" w:rsidRDefault="001E3BC2" w:rsidP="00D915A1">
            <w:pPr>
              <w:rPr>
                <w:rFonts w:cstheme="minorHAnsi"/>
              </w:rPr>
            </w:pPr>
            <w:r>
              <w:rPr>
                <w:rFonts w:cstheme="minorHAnsi"/>
              </w:rPr>
              <w:t>5.3.</w:t>
            </w:r>
            <w:r w:rsidR="00A26232">
              <w:rPr>
                <w:rFonts w:cstheme="minorHAnsi"/>
              </w:rPr>
              <w:t>6</w:t>
            </w:r>
          </w:p>
        </w:tc>
        <w:tc>
          <w:tcPr>
            <w:tcW w:w="6575" w:type="dxa"/>
          </w:tcPr>
          <w:p w:rsidR="00B424E8" w:rsidRPr="00355F9C" w:rsidRDefault="00B424E8" w:rsidP="00D915A1">
            <w:pPr>
              <w:rPr>
                <w:rFonts w:eastAsia="Arial Unicode MS" w:cstheme="minorHAnsi"/>
              </w:rPr>
            </w:pPr>
            <w:r w:rsidRPr="00355F9C">
              <w:rPr>
                <w:rFonts w:cstheme="minorHAnsi"/>
              </w:rPr>
              <w:t>Certidão Negativa de Débito Inscrito em Dívida Ativa</w:t>
            </w:r>
            <w:r w:rsidR="004812A5">
              <w:rPr>
                <w:rFonts w:cstheme="minorHAnsi"/>
              </w:rPr>
              <w:t xml:space="preserve"> </w:t>
            </w:r>
            <w:r w:rsidR="001171EE">
              <w:rPr>
                <w:rFonts w:cstheme="minorHAnsi"/>
              </w:rPr>
              <w:t>do Estado de Goiás</w:t>
            </w:r>
            <w:r w:rsidR="00A26232">
              <w:rPr>
                <w:rFonts w:cstheme="minorHAnsi"/>
              </w:rPr>
              <w:t xml:space="preserve"> Fazenda Pública</w:t>
            </w:r>
            <w:r w:rsidR="004812A5">
              <w:rPr>
                <w:rFonts w:cstheme="minorHAnsi"/>
              </w:rPr>
              <w:t xml:space="preserve">- </w:t>
            </w:r>
            <w:r w:rsidR="004812A5" w:rsidRPr="004812A5">
              <w:rPr>
                <w:rFonts w:cstheme="minorHAnsi"/>
                <w:sz w:val="18"/>
              </w:rPr>
              <w:t>Expedida pela Secretaria de Estado da Economia</w:t>
            </w:r>
          </w:p>
        </w:tc>
      </w:tr>
      <w:tr w:rsidR="00B424E8" w:rsidRPr="00355F9C" w:rsidTr="005D3549">
        <w:tc>
          <w:tcPr>
            <w:tcW w:w="946" w:type="dxa"/>
          </w:tcPr>
          <w:p w:rsidR="00B424E8" w:rsidRPr="00355F9C" w:rsidRDefault="000B164B" w:rsidP="00D915A1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A26232">
              <w:rPr>
                <w:rFonts w:cstheme="minorHAnsi"/>
              </w:rPr>
              <w:t>4</w:t>
            </w:r>
          </w:p>
        </w:tc>
        <w:tc>
          <w:tcPr>
            <w:tcW w:w="2119" w:type="dxa"/>
          </w:tcPr>
          <w:p w:rsidR="00B424E8" w:rsidRPr="00355F9C" w:rsidRDefault="000B164B" w:rsidP="00D915A1">
            <w:pPr>
              <w:rPr>
                <w:rFonts w:cstheme="minorHAnsi"/>
              </w:rPr>
            </w:pPr>
            <w:r>
              <w:rPr>
                <w:rFonts w:cstheme="minorHAnsi"/>
              </w:rPr>
              <w:t>5.3.</w:t>
            </w:r>
            <w:r w:rsidR="00A26232">
              <w:rPr>
                <w:rFonts w:cstheme="minorHAnsi"/>
              </w:rPr>
              <w:t>7</w:t>
            </w:r>
          </w:p>
        </w:tc>
        <w:tc>
          <w:tcPr>
            <w:tcW w:w="6575" w:type="dxa"/>
          </w:tcPr>
          <w:p w:rsidR="00B424E8" w:rsidRPr="00355F9C" w:rsidRDefault="003811AC" w:rsidP="00D915A1">
            <w:pPr>
              <w:rPr>
                <w:rFonts w:eastAsia="Arial Unicode MS" w:cstheme="minorHAnsi"/>
              </w:rPr>
            </w:pPr>
            <w:r w:rsidRPr="00355F9C">
              <w:rPr>
                <w:rFonts w:eastAsia="Arial Unicode MS" w:cstheme="minorHAnsi"/>
              </w:rPr>
              <w:t>Certificado de Regularidade do FGTS</w:t>
            </w:r>
            <w:r w:rsidR="004812A5">
              <w:rPr>
                <w:rFonts w:eastAsia="Arial Unicode MS" w:cstheme="minorHAnsi"/>
              </w:rPr>
              <w:t xml:space="preserve"> – </w:t>
            </w:r>
            <w:r w:rsidR="004812A5" w:rsidRPr="004812A5">
              <w:rPr>
                <w:rFonts w:eastAsia="Arial Unicode MS" w:cstheme="minorHAnsi"/>
                <w:sz w:val="18"/>
              </w:rPr>
              <w:t>Expedida no site da Caixa Econômica</w:t>
            </w:r>
          </w:p>
        </w:tc>
      </w:tr>
      <w:tr w:rsidR="00B424E8" w:rsidRPr="00355F9C" w:rsidTr="005D3549">
        <w:tc>
          <w:tcPr>
            <w:tcW w:w="946" w:type="dxa"/>
          </w:tcPr>
          <w:p w:rsidR="00B424E8" w:rsidRPr="00355F9C" w:rsidRDefault="000B164B" w:rsidP="00D915A1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A26232">
              <w:rPr>
                <w:rFonts w:cstheme="minorHAnsi"/>
              </w:rPr>
              <w:t>5</w:t>
            </w:r>
          </w:p>
        </w:tc>
        <w:tc>
          <w:tcPr>
            <w:tcW w:w="2119" w:type="dxa"/>
          </w:tcPr>
          <w:p w:rsidR="00B424E8" w:rsidRPr="00355F9C" w:rsidRDefault="000B164B" w:rsidP="00D915A1">
            <w:pPr>
              <w:rPr>
                <w:rFonts w:cstheme="minorHAnsi"/>
              </w:rPr>
            </w:pPr>
            <w:r>
              <w:rPr>
                <w:rFonts w:cstheme="minorHAnsi"/>
              </w:rPr>
              <w:t>5.3.</w:t>
            </w:r>
            <w:r w:rsidR="00A26232">
              <w:rPr>
                <w:rFonts w:cstheme="minorHAnsi"/>
              </w:rPr>
              <w:t>8</w:t>
            </w:r>
          </w:p>
        </w:tc>
        <w:tc>
          <w:tcPr>
            <w:tcW w:w="6575" w:type="dxa"/>
          </w:tcPr>
          <w:p w:rsidR="00B424E8" w:rsidRPr="00355F9C" w:rsidRDefault="00701438" w:rsidP="00D915A1">
            <w:pPr>
              <w:rPr>
                <w:rFonts w:eastAsia="Arial Unicode MS" w:cstheme="minorHAnsi"/>
              </w:rPr>
            </w:pPr>
            <w:r w:rsidRPr="00355F9C">
              <w:rPr>
                <w:rFonts w:eastAsia="Arial Unicode MS" w:cstheme="minorHAnsi"/>
              </w:rPr>
              <w:t>Certidão Negativa de Débitos Trabalhistas</w:t>
            </w:r>
            <w:r w:rsidR="004812A5">
              <w:rPr>
                <w:rFonts w:eastAsia="Arial Unicode MS" w:cstheme="minorHAnsi"/>
              </w:rPr>
              <w:t xml:space="preserve"> </w:t>
            </w:r>
            <w:r w:rsidR="00AA437D">
              <w:rPr>
                <w:rFonts w:eastAsia="Arial Unicode MS" w:cstheme="minorHAnsi"/>
              </w:rPr>
              <w:t>- CNDT</w:t>
            </w:r>
            <w:r w:rsidR="004812A5">
              <w:rPr>
                <w:rFonts w:eastAsia="Arial Unicode MS" w:cstheme="minorHAnsi"/>
              </w:rPr>
              <w:t xml:space="preserve">– </w:t>
            </w:r>
            <w:r w:rsidR="004812A5" w:rsidRPr="004812A5">
              <w:rPr>
                <w:rFonts w:eastAsia="Arial Unicode MS" w:cstheme="minorHAnsi"/>
                <w:sz w:val="18"/>
              </w:rPr>
              <w:t>Expedida no</w:t>
            </w:r>
            <w:r w:rsidR="004812A5">
              <w:rPr>
                <w:rFonts w:eastAsia="Arial Unicode MS" w:cstheme="minorHAnsi"/>
                <w:sz w:val="18"/>
              </w:rPr>
              <w:t xml:space="preserve"> site do</w:t>
            </w:r>
            <w:r w:rsidR="004812A5" w:rsidRPr="004812A5">
              <w:rPr>
                <w:rFonts w:eastAsia="Arial Unicode MS" w:cstheme="minorHAnsi"/>
                <w:sz w:val="18"/>
              </w:rPr>
              <w:t xml:space="preserve"> T</w:t>
            </w:r>
            <w:r w:rsidR="004812A5">
              <w:rPr>
                <w:rFonts w:eastAsia="Arial Unicode MS" w:cstheme="minorHAnsi"/>
                <w:sz w:val="18"/>
              </w:rPr>
              <w:t>ribunal Superior do Trabalho</w:t>
            </w:r>
          </w:p>
        </w:tc>
      </w:tr>
      <w:tr w:rsidR="00E47D39" w:rsidRPr="00355F9C" w:rsidTr="005D3549">
        <w:tc>
          <w:tcPr>
            <w:tcW w:w="946" w:type="dxa"/>
          </w:tcPr>
          <w:p w:rsidR="00E47D39" w:rsidRPr="00355F9C" w:rsidRDefault="000B164B" w:rsidP="00E47D39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A26232">
              <w:rPr>
                <w:rFonts w:cstheme="minorHAnsi"/>
              </w:rPr>
              <w:t>6</w:t>
            </w:r>
          </w:p>
        </w:tc>
        <w:tc>
          <w:tcPr>
            <w:tcW w:w="2119" w:type="dxa"/>
          </w:tcPr>
          <w:p w:rsidR="00E47D39" w:rsidRDefault="000B164B" w:rsidP="00E47D39">
            <w:pPr>
              <w:rPr>
                <w:rFonts w:cstheme="minorHAnsi"/>
              </w:rPr>
            </w:pPr>
            <w:r>
              <w:rPr>
                <w:rFonts w:cstheme="minorHAnsi"/>
              </w:rPr>
              <w:t>5.3.11.1</w:t>
            </w:r>
          </w:p>
        </w:tc>
        <w:tc>
          <w:tcPr>
            <w:tcW w:w="6575" w:type="dxa"/>
          </w:tcPr>
          <w:p w:rsidR="00E47D39" w:rsidRPr="00355F9C" w:rsidRDefault="00E47D39" w:rsidP="00E47D39">
            <w:pPr>
              <w:tabs>
                <w:tab w:val="left" w:pos="1129"/>
              </w:tabs>
              <w:rPr>
                <w:rFonts w:eastAsia="Arial Unicode MS" w:cstheme="minorHAnsi"/>
              </w:rPr>
            </w:pPr>
            <w:r w:rsidRPr="00355F9C">
              <w:rPr>
                <w:rFonts w:eastAsia="Arial Unicode MS" w:cstheme="minorHAnsi"/>
              </w:rPr>
              <w:t xml:space="preserve">Certidão Simplificada da Junta </w:t>
            </w:r>
            <w:r w:rsidR="00C90716" w:rsidRPr="00355F9C">
              <w:rPr>
                <w:rFonts w:eastAsia="Arial Unicode MS" w:cstheme="minorHAnsi"/>
              </w:rPr>
              <w:t>Comercial (</w:t>
            </w:r>
            <w:r w:rsidRPr="00355F9C">
              <w:rPr>
                <w:rFonts w:eastAsia="Arial Unicode MS" w:cstheme="minorHAnsi"/>
              </w:rPr>
              <w:t>ME ou EPP)</w:t>
            </w:r>
          </w:p>
        </w:tc>
      </w:tr>
      <w:tr w:rsidR="00E47D39" w:rsidRPr="00355F9C" w:rsidTr="005D3549">
        <w:tc>
          <w:tcPr>
            <w:tcW w:w="946" w:type="dxa"/>
          </w:tcPr>
          <w:p w:rsidR="00E47D39" w:rsidRPr="00355F9C" w:rsidRDefault="000B164B" w:rsidP="00E47D39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A26232">
              <w:rPr>
                <w:rFonts w:cstheme="minorHAnsi"/>
              </w:rPr>
              <w:t>7</w:t>
            </w:r>
          </w:p>
        </w:tc>
        <w:tc>
          <w:tcPr>
            <w:tcW w:w="2119" w:type="dxa"/>
          </w:tcPr>
          <w:p w:rsidR="00E47D39" w:rsidRPr="00355F9C" w:rsidRDefault="00E47D39" w:rsidP="00E47D39">
            <w:pPr>
              <w:rPr>
                <w:rFonts w:cstheme="minorHAnsi"/>
              </w:rPr>
            </w:pPr>
            <w:r>
              <w:rPr>
                <w:rFonts w:cstheme="minorHAnsi"/>
              </w:rPr>
              <w:t>5.4.1</w:t>
            </w:r>
          </w:p>
        </w:tc>
        <w:tc>
          <w:tcPr>
            <w:tcW w:w="6575" w:type="dxa"/>
          </w:tcPr>
          <w:p w:rsidR="00E47D39" w:rsidRPr="00355F9C" w:rsidRDefault="00E47D39" w:rsidP="00E47D39">
            <w:pPr>
              <w:tabs>
                <w:tab w:val="left" w:pos="1129"/>
              </w:tabs>
              <w:rPr>
                <w:rFonts w:eastAsia="Arial Unicode MS" w:cstheme="minorHAnsi"/>
              </w:rPr>
            </w:pPr>
            <w:r w:rsidRPr="00355F9C">
              <w:rPr>
                <w:rFonts w:cstheme="minorHAnsi"/>
                <w:color w:val="000000"/>
              </w:rPr>
              <w:t>Certidão Negativa de Falência e Recuperação Judicial</w:t>
            </w:r>
            <w:r>
              <w:rPr>
                <w:rFonts w:cstheme="minorHAnsi"/>
                <w:color w:val="000000"/>
              </w:rPr>
              <w:t xml:space="preserve"> </w:t>
            </w:r>
            <w:r w:rsidRPr="00250121">
              <w:rPr>
                <w:rFonts w:cstheme="minorHAnsi"/>
                <w:color w:val="000000"/>
              </w:rPr>
              <w:t xml:space="preserve">– </w:t>
            </w:r>
            <w:r w:rsidRPr="00250121">
              <w:rPr>
                <w:rFonts w:cstheme="minorHAnsi"/>
                <w:color w:val="000000"/>
                <w:sz w:val="18"/>
                <w:szCs w:val="18"/>
              </w:rPr>
              <w:t xml:space="preserve">Expedida pelo Tribunal de Justiça ou Cartório Distribuidor </w:t>
            </w:r>
            <w:r w:rsidR="00AA437D">
              <w:rPr>
                <w:rFonts w:cstheme="minorHAnsi"/>
                <w:color w:val="000000"/>
                <w:sz w:val="18"/>
                <w:szCs w:val="18"/>
              </w:rPr>
              <w:t xml:space="preserve">Cível </w:t>
            </w:r>
            <w:r w:rsidRPr="00250121">
              <w:rPr>
                <w:rFonts w:cstheme="minorHAnsi"/>
                <w:color w:val="000000"/>
                <w:sz w:val="18"/>
                <w:szCs w:val="18"/>
              </w:rPr>
              <w:t>da sede da empresa</w:t>
            </w:r>
          </w:p>
        </w:tc>
      </w:tr>
      <w:tr w:rsidR="00AA437D" w:rsidRPr="00355F9C" w:rsidTr="005D3549">
        <w:tc>
          <w:tcPr>
            <w:tcW w:w="946" w:type="dxa"/>
          </w:tcPr>
          <w:p w:rsidR="00AA437D" w:rsidRPr="00867EDE" w:rsidRDefault="000B164B" w:rsidP="00E47D39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A26232">
              <w:rPr>
                <w:rFonts w:cstheme="minorHAnsi"/>
              </w:rPr>
              <w:t>8</w:t>
            </w:r>
          </w:p>
        </w:tc>
        <w:tc>
          <w:tcPr>
            <w:tcW w:w="2119" w:type="dxa"/>
          </w:tcPr>
          <w:p w:rsidR="00AA437D" w:rsidRPr="00867EDE" w:rsidRDefault="00AA437D" w:rsidP="00E47D39">
            <w:pPr>
              <w:rPr>
                <w:rFonts w:cstheme="minorHAnsi"/>
              </w:rPr>
            </w:pPr>
            <w:r w:rsidRPr="00867EDE">
              <w:rPr>
                <w:rFonts w:cstheme="minorHAnsi"/>
              </w:rPr>
              <w:t>5.4.2</w:t>
            </w:r>
          </w:p>
        </w:tc>
        <w:tc>
          <w:tcPr>
            <w:tcW w:w="6575" w:type="dxa"/>
          </w:tcPr>
          <w:p w:rsidR="00AA437D" w:rsidRPr="00355F9C" w:rsidRDefault="00AA437D" w:rsidP="00E47D39">
            <w:pPr>
              <w:tabs>
                <w:tab w:val="left" w:pos="1129"/>
              </w:tabs>
              <w:rPr>
                <w:rFonts w:cstheme="minorHAnsi"/>
                <w:color w:val="000000"/>
              </w:rPr>
            </w:pPr>
            <w:r w:rsidRPr="00DF0BBA">
              <w:rPr>
                <w:color w:val="000000"/>
                <w:sz w:val="24"/>
                <w:szCs w:val="24"/>
              </w:rPr>
              <w:t xml:space="preserve">Balanço Patrimonial e demonstração contábil do último </w:t>
            </w:r>
            <w:r w:rsidRPr="00DF0BBA">
              <w:rPr>
                <w:b/>
                <w:color w:val="000000"/>
                <w:sz w:val="24"/>
                <w:szCs w:val="24"/>
                <w:u w:val="single"/>
              </w:rPr>
              <w:t>exercício social</w:t>
            </w:r>
            <w:r w:rsidR="00867EDE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772014">
              <w:rPr>
                <w:b/>
                <w:color w:val="000000"/>
                <w:sz w:val="24"/>
                <w:szCs w:val="24"/>
                <w:u w:val="single"/>
              </w:rPr>
              <w:t>(exceto para ME e EPP)</w:t>
            </w:r>
          </w:p>
        </w:tc>
      </w:tr>
      <w:tr w:rsidR="00E47D39" w:rsidRPr="00355F9C" w:rsidTr="005D3549">
        <w:tc>
          <w:tcPr>
            <w:tcW w:w="946" w:type="dxa"/>
          </w:tcPr>
          <w:p w:rsidR="00E47D39" w:rsidRPr="00355F9C" w:rsidRDefault="000B164B" w:rsidP="00E47D39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A26232">
              <w:rPr>
                <w:rFonts w:cstheme="minorHAnsi"/>
              </w:rPr>
              <w:t>9</w:t>
            </w:r>
          </w:p>
        </w:tc>
        <w:tc>
          <w:tcPr>
            <w:tcW w:w="2119" w:type="dxa"/>
          </w:tcPr>
          <w:p w:rsidR="00E47D39" w:rsidRPr="00355F9C" w:rsidRDefault="00AA437D" w:rsidP="00E47D39">
            <w:pPr>
              <w:rPr>
                <w:rFonts w:cstheme="minorHAnsi"/>
              </w:rPr>
            </w:pPr>
            <w:r>
              <w:rPr>
                <w:rFonts w:cstheme="minorHAnsi"/>
              </w:rPr>
              <w:t>5.5.1</w:t>
            </w:r>
          </w:p>
        </w:tc>
        <w:tc>
          <w:tcPr>
            <w:tcW w:w="6575" w:type="dxa"/>
          </w:tcPr>
          <w:p w:rsidR="00E47D39" w:rsidRPr="00355F9C" w:rsidRDefault="00E47D39" w:rsidP="00E47D39">
            <w:pPr>
              <w:tabs>
                <w:tab w:val="left" w:pos="1129"/>
              </w:tabs>
              <w:rPr>
                <w:rFonts w:eastAsia="Arial Unicode MS" w:cstheme="minorHAnsi"/>
              </w:rPr>
            </w:pPr>
            <w:r w:rsidRPr="00355F9C">
              <w:rPr>
                <w:rFonts w:eastAsia="Arial Unicode MS" w:cstheme="minorHAnsi"/>
              </w:rPr>
              <w:t>Atestado de Capacidade Técnica</w:t>
            </w:r>
            <w:r>
              <w:rPr>
                <w:rFonts w:eastAsia="Arial Unicode MS" w:cstheme="minorHAnsi"/>
              </w:rPr>
              <w:t xml:space="preserve"> </w:t>
            </w:r>
            <w:r w:rsidRPr="005D3549">
              <w:rPr>
                <w:rFonts w:eastAsia="Arial Unicode MS" w:cstheme="minorHAnsi"/>
                <w:sz w:val="18"/>
              </w:rPr>
              <w:t>(não precisa de data de validade</w:t>
            </w:r>
            <w:r w:rsidR="00772014">
              <w:rPr>
                <w:rFonts w:eastAsia="Arial Unicode MS" w:cstheme="minorHAnsi"/>
                <w:sz w:val="18"/>
              </w:rPr>
              <w:t xml:space="preserve"> atualizada</w:t>
            </w:r>
            <w:r w:rsidRPr="005D3549">
              <w:rPr>
                <w:rFonts w:eastAsia="Arial Unicode MS" w:cstheme="minorHAnsi"/>
                <w:sz w:val="18"/>
              </w:rPr>
              <w:t>)</w:t>
            </w:r>
          </w:p>
        </w:tc>
      </w:tr>
      <w:tr w:rsidR="00E47D39" w:rsidRPr="00355F9C" w:rsidTr="005D3549">
        <w:tc>
          <w:tcPr>
            <w:tcW w:w="946" w:type="dxa"/>
          </w:tcPr>
          <w:p w:rsidR="00E47D39" w:rsidRPr="00355F9C" w:rsidRDefault="00A26232" w:rsidP="00E47D39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2119" w:type="dxa"/>
          </w:tcPr>
          <w:p w:rsidR="00E47D39" w:rsidRPr="00355F9C" w:rsidRDefault="00E47D39" w:rsidP="00E47D39">
            <w:pPr>
              <w:rPr>
                <w:rFonts w:cstheme="minorHAnsi"/>
              </w:rPr>
            </w:pPr>
            <w:r>
              <w:rPr>
                <w:rFonts w:cstheme="minorHAnsi"/>
              </w:rPr>
              <w:t>5.5.2</w:t>
            </w:r>
          </w:p>
        </w:tc>
        <w:tc>
          <w:tcPr>
            <w:tcW w:w="6575" w:type="dxa"/>
          </w:tcPr>
          <w:p w:rsidR="00E47D39" w:rsidRPr="00355F9C" w:rsidRDefault="00E47D39" w:rsidP="00E47D39">
            <w:pPr>
              <w:tabs>
                <w:tab w:val="left" w:pos="1129"/>
              </w:tabs>
              <w:rPr>
                <w:rFonts w:eastAsia="Arial Unicode MS" w:cstheme="minorHAnsi"/>
              </w:rPr>
            </w:pPr>
            <w:r w:rsidRPr="00355F9C">
              <w:rPr>
                <w:rFonts w:eastAsia="Arial Unicode MS" w:cstheme="minorHAnsi"/>
              </w:rPr>
              <w:t xml:space="preserve">Alvará </w:t>
            </w:r>
            <w:r w:rsidR="00A26232">
              <w:rPr>
                <w:rFonts w:eastAsia="Arial Unicode MS" w:cstheme="minorHAnsi"/>
              </w:rPr>
              <w:t xml:space="preserve">da Vigilância </w:t>
            </w:r>
            <w:r w:rsidRPr="00355F9C">
              <w:rPr>
                <w:rFonts w:eastAsia="Arial Unicode MS" w:cstheme="minorHAnsi"/>
              </w:rPr>
              <w:t>Sanitári</w:t>
            </w:r>
            <w:r w:rsidR="00A26232">
              <w:rPr>
                <w:rFonts w:eastAsia="Arial Unicode MS" w:cstheme="minorHAnsi"/>
              </w:rPr>
              <w:t>a</w:t>
            </w:r>
            <w:r>
              <w:rPr>
                <w:rFonts w:eastAsia="Arial Unicode MS" w:cstheme="minorHAnsi"/>
              </w:rPr>
              <w:t xml:space="preserve"> </w:t>
            </w:r>
            <w:r w:rsidRPr="005D3549">
              <w:rPr>
                <w:rFonts w:eastAsia="Arial Unicode MS" w:cstheme="minorHAnsi"/>
                <w:sz w:val="18"/>
              </w:rPr>
              <w:t>(de acordo com a exigência do Termo de Referência)</w:t>
            </w:r>
          </w:p>
        </w:tc>
      </w:tr>
      <w:tr w:rsidR="00E47D39" w:rsidRPr="00355F9C" w:rsidTr="005D3549">
        <w:tc>
          <w:tcPr>
            <w:tcW w:w="946" w:type="dxa"/>
          </w:tcPr>
          <w:p w:rsidR="00E47D39" w:rsidRPr="00355F9C" w:rsidRDefault="000B164B" w:rsidP="00E47D39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A26232">
              <w:rPr>
                <w:rFonts w:cstheme="minorHAnsi"/>
              </w:rPr>
              <w:t>1</w:t>
            </w:r>
          </w:p>
        </w:tc>
        <w:tc>
          <w:tcPr>
            <w:tcW w:w="2119" w:type="dxa"/>
          </w:tcPr>
          <w:p w:rsidR="00E47D39" w:rsidRPr="00355F9C" w:rsidRDefault="00E47D39" w:rsidP="00E47D39">
            <w:pPr>
              <w:rPr>
                <w:rFonts w:cstheme="minorHAnsi"/>
              </w:rPr>
            </w:pPr>
            <w:r w:rsidRPr="00355F9C">
              <w:rPr>
                <w:rFonts w:cstheme="minorHAnsi"/>
              </w:rPr>
              <w:t>5.6.1</w:t>
            </w:r>
          </w:p>
        </w:tc>
        <w:tc>
          <w:tcPr>
            <w:tcW w:w="6575" w:type="dxa"/>
          </w:tcPr>
          <w:p w:rsidR="00E47D39" w:rsidRPr="00355F9C" w:rsidRDefault="00E47D39" w:rsidP="00E47D39">
            <w:pPr>
              <w:tabs>
                <w:tab w:val="left" w:pos="1129"/>
              </w:tabs>
              <w:rPr>
                <w:rFonts w:eastAsia="Arial Unicode MS" w:cstheme="minorHAnsi"/>
              </w:rPr>
            </w:pPr>
            <w:r w:rsidRPr="00355F9C">
              <w:rPr>
                <w:rFonts w:eastAsia="Arial Unicode MS" w:cstheme="minorHAnsi"/>
              </w:rPr>
              <w:t>Todas as Declarações conforme os Modelos dos Anexos II e III (Carta de Apres</w:t>
            </w:r>
            <w:r w:rsidR="00AA437D">
              <w:rPr>
                <w:rFonts w:eastAsia="Arial Unicode MS" w:cstheme="minorHAnsi"/>
              </w:rPr>
              <w:t xml:space="preserve">entação da Documentação e </w:t>
            </w:r>
            <w:r w:rsidRPr="00355F9C">
              <w:rPr>
                <w:rFonts w:eastAsia="Arial Unicode MS" w:cstheme="minorHAnsi"/>
              </w:rPr>
              <w:t>Declaração de Sujeição ao Edital)</w:t>
            </w:r>
          </w:p>
        </w:tc>
      </w:tr>
      <w:tr w:rsidR="00E47D39" w:rsidRPr="00355F9C" w:rsidTr="000B4D88">
        <w:tc>
          <w:tcPr>
            <w:tcW w:w="9640" w:type="dxa"/>
            <w:gridSpan w:val="3"/>
            <w:tcBorders>
              <w:left w:val="nil"/>
              <w:bottom w:val="nil"/>
              <w:right w:val="nil"/>
            </w:tcBorders>
          </w:tcPr>
          <w:p w:rsidR="00E47D39" w:rsidRPr="000B4D88" w:rsidRDefault="00E47D39" w:rsidP="00E47D39">
            <w:pPr>
              <w:tabs>
                <w:tab w:val="left" w:pos="1129"/>
              </w:tabs>
              <w:ind w:left="-45"/>
              <w:rPr>
                <w:rFonts w:eastAsia="Arial Unicode MS" w:cstheme="minorHAnsi"/>
                <w:b/>
              </w:rPr>
            </w:pPr>
          </w:p>
        </w:tc>
      </w:tr>
    </w:tbl>
    <w:p w:rsidR="00AC607A" w:rsidRDefault="00AC607A" w:rsidP="00094466">
      <w:pPr>
        <w:tabs>
          <w:tab w:val="left" w:pos="1129"/>
        </w:tabs>
        <w:rPr>
          <w:rFonts w:eastAsia="Arial Unicode MS" w:cstheme="minorHAnsi"/>
          <w:b/>
        </w:rPr>
      </w:pPr>
    </w:p>
    <w:tbl>
      <w:tblPr>
        <w:tblStyle w:val="Tabelacomgrade"/>
        <w:tblW w:w="10268" w:type="dxa"/>
        <w:tblInd w:w="-714" w:type="dxa"/>
        <w:tblLook w:val="04A0" w:firstRow="1" w:lastRow="0" w:firstColumn="1" w:lastColumn="0" w:noHBand="0" w:noVBand="1"/>
      </w:tblPr>
      <w:tblGrid>
        <w:gridCol w:w="440"/>
        <w:gridCol w:w="774"/>
        <w:gridCol w:w="9054"/>
      </w:tblGrid>
      <w:tr w:rsidR="00755BFF" w:rsidTr="00530740">
        <w:trPr>
          <w:trHeight w:val="265"/>
        </w:trPr>
        <w:tc>
          <w:tcPr>
            <w:tcW w:w="10268" w:type="dxa"/>
            <w:gridSpan w:val="3"/>
          </w:tcPr>
          <w:p w:rsidR="00755BFF" w:rsidRDefault="00755BFF" w:rsidP="00755BFF">
            <w:pPr>
              <w:tabs>
                <w:tab w:val="left" w:pos="1129"/>
              </w:tabs>
              <w:jc w:val="center"/>
              <w:rPr>
                <w:rFonts w:eastAsia="Arial Unicode MS"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Envelope nº02 – Proposta</w:t>
            </w:r>
          </w:p>
        </w:tc>
      </w:tr>
      <w:tr w:rsidR="00192CEA" w:rsidTr="00530740">
        <w:trPr>
          <w:trHeight w:val="250"/>
        </w:trPr>
        <w:tc>
          <w:tcPr>
            <w:tcW w:w="10268" w:type="dxa"/>
            <w:gridSpan w:val="3"/>
            <w:tcBorders>
              <w:left w:val="nil"/>
              <w:right w:val="nil"/>
            </w:tcBorders>
          </w:tcPr>
          <w:p w:rsidR="00192CEA" w:rsidRDefault="00192CEA" w:rsidP="00094466">
            <w:pPr>
              <w:tabs>
                <w:tab w:val="left" w:pos="1129"/>
              </w:tabs>
              <w:rPr>
                <w:rFonts w:eastAsia="Arial Unicode MS" w:cstheme="minorHAnsi"/>
                <w:b/>
              </w:rPr>
            </w:pPr>
          </w:p>
        </w:tc>
      </w:tr>
      <w:tr w:rsidR="00755BFF" w:rsidTr="002D6501">
        <w:trPr>
          <w:trHeight w:val="3717"/>
        </w:trPr>
        <w:tc>
          <w:tcPr>
            <w:tcW w:w="440" w:type="dxa"/>
          </w:tcPr>
          <w:p w:rsidR="00755BFF" w:rsidRPr="00755BFF" w:rsidRDefault="000B164B" w:rsidP="00094466">
            <w:pPr>
              <w:tabs>
                <w:tab w:val="left" w:pos="1129"/>
              </w:tabs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2</w:t>
            </w:r>
            <w:r w:rsidR="00A26232">
              <w:rPr>
                <w:rFonts w:eastAsia="Arial Unicode MS" w:cstheme="minorHAnsi"/>
              </w:rPr>
              <w:t>2</w:t>
            </w:r>
          </w:p>
        </w:tc>
        <w:tc>
          <w:tcPr>
            <w:tcW w:w="774" w:type="dxa"/>
          </w:tcPr>
          <w:p w:rsidR="00755BFF" w:rsidRPr="00755BFF" w:rsidRDefault="00755BFF" w:rsidP="00094466">
            <w:pPr>
              <w:tabs>
                <w:tab w:val="left" w:pos="1129"/>
              </w:tabs>
              <w:rPr>
                <w:rFonts w:eastAsia="Arial Unicode MS" w:cstheme="minorHAnsi"/>
              </w:rPr>
            </w:pPr>
            <w:r w:rsidRPr="00755BFF">
              <w:rPr>
                <w:rFonts w:eastAsia="Arial Unicode MS" w:cstheme="minorHAnsi"/>
              </w:rPr>
              <w:t>6.1</w:t>
            </w:r>
          </w:p>
        </w:tc>
        <w:tc>
          <w:tcPr>
            <w:tcW w:w="9054" w:type="dxa"/>
          </w:tcPr>
          <w:p w:rsidR="00755BFF" w:rsidRDefault="00755BFF" w:rsidP="00094466">
            <w:pPr>
              <w:tabs>
                <w:tab w:val="left" w:pos="1129"/>
              </w:tabs>
              <w:rPr>
                <w:rFonts w:eastAsia="Arial Unicode MS" w:cstheme="minorHAnsi"/>
              </w:rPr>
            </w:pPr>
            <w:r w:rsidRPr="00755BFF">
              <w:rPr>
                <w:rFonts w:eastAsia="Arial Unicode MS" w:cstheme="minorHAnsi"/>
              </w:rPr>
              <w:t>Proposta de acordo com Termo de Referência</w:t>
            </w:r>
          </w:p>
          <w:p w:rsidR="00755BFF" w:rsidRDefault="00755BFF" w:rsidP="00094466">
            <w:pPr>
              <w:tabs>
                <w:tab w:val="left" w:pos="1129"/>
              </w:tabs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 xml:space="preserve">Observar: </w:t>
            </w:r>
          </w:p>
          <w:p w:rsidR="00755BFF" w:rsidRDefault="00755BFF" w:rsidP="00755BFF">
            <w:pPr>
              <w:pStyle w:val="PargrafodaLista"/>
              <w:numPr>
                <w:ilvl w:val="0"/>
                <w:numId w:val="2"/>
              </w:numPr>
              <w:tabs>
                <w:tab w:val="left" w:pos="1129"/>
              </w:tabs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Papel Timbrado</w:t>
            </w:r>
          </w:p>
          <w:p w:rsidR="00755BFF" w:rsidRDefault="00755BFF" w:rsidP="00755BFF">
            <w:pPr>
              <w:pStyle w:val="PargrafodaLista"/>
              <w:numPr>
                <w:ilvl w:val="0"/>
                <w:numId w:val="2"/>
              </w:numPr>
              <w:tabs>
                <w:tab w:val="left" w:pos="1129"/>
              </w:tabs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CNPJ, Inscrição Municipal/ Estadual</w:t>
            </w:r>
          </w:p>
          <w:p w:rsidR="00755BFF" w:rsidRDefault="00755BFF" w:rsidP="00755BFF">
            <w:pPr>
              <w:pStyle w:val="PargrafodaLista"/>
              <w:numPr>
                <w:ilvl w:val="0"/>
                <w:numId w:val="2"/>
              </w:numPr>
              <w:tabs>
                <w:tab w:val="left" w:pos="1129"/>
              </w:tabs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Endereço</w:t>
            </w:r>
          </w:p>
          <w:p w:rsidR="003D7F77" w:rsidRPr="00012AB9" w:rsidRDefault="003D7F77" w:rsidP="003D7F77">
            <w:pPr>
              <w:jc w:val="both"/>
              <w:rPr>
                <w:rFonts w:ascii="Arial" w:hAnsi="Arial" w:cs="Arial"/>
              </w:rPr>
            </w:pPr>
            <w:r>
              <w:rPr>
                <w:rFonts w:eastAsia="Arial Unicode MS" w:cstheme="minorHAnsi"/>
              </w:rPr>
              <w:t>Dados do Representante da Empresa</w:t>
            </w:r>
            <w:r w:rsidRPr="00AC607A">
              <w:rPr>
                <w:rFonts w:eastAsia="Arial Unicode MS" w:cstheme="minorHAnsi"/>
              </w:rPr>
              <w:t xml:space="preserve"> (</w:t>
            </w:r>
            <w:r w:rsidRPr="00AC607A">
              <w:rPr>
                <w:rFonts w:cstheme="minorHAnsi"/>
              </w:rPr>
              <w:t>nome completo, a posição que ocupa no contrato social, nacionalidade, estado civil, profissão, RG e CPF)</w:t>
            </w:r>
          </w:p>
          <w:p w:rsidR="003D7F77" w:rsidRDefault="003D7F77" w:rsidP="00AC607A">
            <w:pPr>
              <w:pStyle w:val="PargrafodaLista"/>
              <w:tabs>
                <w:tab w:val="left" w:pos="1129"/>
              </w:tabs>
              <w:rPr>
                <w:rFonts w:eastAsia="Arial Unicode MS" w:cstheme="minorHAnsi"/>
              </w:rPr>
            </w:pPr>
          </w:p>
          <w:p w:rsidR="003D7F77" w:rsidRDefault="003D7F77" w:rsidP="00755BFF">
            <w:pPr>
              <w:pStyle w:val="PargrafodaLista"/>
              <w:numPr>
                <w:ilvl w:val="0"/>
                <w:numId w:val="2"/>
              </w:numPr>
              <w:tabs>
                <w:tab w:val="left" w:pos="1129"/>
              </w:tabs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Valor Unitário, Por Item, contendo apenas 02 casas decimais após a vírgula</w:t>
            </w:r>
            <w:r w:rsidR="005D6436">
              <w:rPr>
                <w:rFonts w:eastAsia="Arial Unicode MS" w:cstheme="minorHAnsi"/>
              </w:rPr>
              <w:t>;</w:t>
            </w:r>
          </w:p>
          <w:p w:rsidR="003D7F77" w:rsidRDefault="003D7F77" w:rsidP="003D7F77">
            <w:pPr>
              <w:pStyle w:val="PargrafodaLista"/>
              <w:numPr>
                <w:ilvl w:val="0"/>
                <w:numId w:val="2"/>
              </w:numPr>
              <w:tabs>
                <w:tab w:val="left" w:pos="1129"/>
              </w:tabs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Empresa NÃO optante do S</w:t>
            </w:r>
            <w:r w:rsidR="005D6436">
              <w:rPr>
                <w:rFonts w:eastAsia="Arial Unicode MS" w:cstheme="minorHAnsi"/>
              </w:rPr>
              <w:t xml:space="preserve">imples: apresentar proposta </w:t>
            </w:r>
            <w:r w:rsidR="00AA3EB2">
              <w:rPr>
                <w:rFonts w:eastAsia="Arial Unicode MS" w:cstheme="minorHAnsi"/>
              </w:rPr>
              <w:t xml:space="preserve">(valor unitário e total) </w:t>
            </w:r>
            <w:r w:rsidR="005D6436">
              <w:rPr>
                <w:rFonts w:eastAsia="Arial Unicode MS" w:cstheme="minorHAnsi"/>
              </w:rPr>
              <w:t xml:space="preserve">Com e </w:t>
            </w:r>
            <w:r>
              <w:rPr>
                <w:rFonts w:eastAsia="Arial Unicode MS" w:cstheme="minorHAnsi"/>
              </w:rPr>
              <w:t>Sem ICMS</w:t>
            </w:r>
            <w:r w:rsidR="005D6436">
              <w:rPr>
                <w:rFonts w:eastAsia="Arial Unicode MS" w:cstheme="minorHAnsi"/>
              </w:rPr>
              <w:t>;</w:t>
            </w:r>
          </w:p>
          <w:p w:rsidR="005D6436" w:rsidRDefault="005D6436" w:rsidP="003D7F77">
            <w:pPr>
              <w:pStyle w:val="PargrafodaLista"/>
              <w:numPr>
                <w:ilvl w:val="0"/>
                <w:numId w:val="2"/>
              </w:numPr>
              <w:tabs>
                <w:tab w:val="left" w:pos="1129"/>
              </w:tabs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 xml:space="preserve">Empresa Optante do </w:t>
            </w:r>
            <w:r w:rsidR="00FF1804">
              <w:rPr>
                <w:rFonts w:eastAsia="Arial Unicode MS" w:cstheme="minorHAnsi"/>
                <w:u w:val="single"/>
              </w:rPr>
              <w:t>S</w:t>
            </w:r>
            <w:r w:rsidRPr="005D6436">
              <w:rPr>
                <w:rFonts w:eastAsia="Arial Unicode MS" w:cstheme="minorHAnsi"/>
                <w:u w:val="single"/>
              </w:rPr>
              <w:t>imples e</w:t>
            </w:r>
            <w:r w:rsidR="00FF1804">
              <w:rPr>
                <w:rFonts w:eastAsia="Arial Unicode MS" w:cstheme="minorHAnsi"/>
                <w:u w:val="single"/>
              </w:rPr>
              <w:t xml:space="preserve"> S</w:t>
            </w:r>
            <w:r w:rsidRPr="005D6436">
              <w:rPr>
                <w:rFonts w:eastAsia="Arial Unicode MS" w:cstheme="minorHAnsi"/>
                <w:u w:val="single"/>
              </w:rPr>
              <w:t>upersimples</w:t>
            </w:r>
            <w:r>
              <w:rPr>
                <w:rFonts w:eastAsia="Arial Unicode MS" w:cstheme="minorHAnsi"/>
                <w:u w:val="single"/>
              </w:rPr>
              <w:t>,</w:t>
            </w:r>
            <w:r>
              <w:rPr>
                <w:rFonts w:eastAsia="Arial Unicode MS" w:cstheme="minorHAnsi"/>
              </w:rPr>
              <w:t xml:space="preserve"> apresentar valor com ICMS;</w:t>
            </w:r>
          </w:p>
          <w:p w:rsidR="00203A93" w:rsidRDefault="00203A93" w:rsidP="003D7F77">
            <w:pPr>
              <w:pStyle w:val="PargrafodaLista"/>
              <w:numPr>
                <w:ilvl w:val="0"/>
                <w:numId w:val="2"/>
              </w:numPr>
              <w:tabs>
                <w:tab w:val="left" w:pos="1129"/>
              </w:tabs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 xml:space="preserve">Serão consideradas as propostas </w:t>
            </w:r>
            <w:r w:rsidRPr="005D6436">
              <w:rPr>
                <w:rFonts w:eastAsia="Arial Unicode MS" w:cstheme="minorHAnsi"/>
                <w:b/>
              </w:rPr>
              <w:t>SEM</w:t>
            </w:r>
            <w:r>
              <w:rPr>
                <w:rFonts w:eastAsia="Arial Unicode MS" w:cstheme="minorHAnsi"/>
              </w:rPr>
              <w:t xml:space="preserve"> ICMS para classificar o Menor Preço</w:t>
            </w:r>
            <w:r w:rsidR="00AA3EB2">
              <w:rPr>
                <w:rFonts w:eastAsia="Arial Unicode MS" w:cstheme="minorHAnsi"/>
              </w:rPr>
              <w:t>;</w:t>
            </w:r>
          </w:p>
          <w:p w:rsidR="005D6436" w:rsidRDefault="005D6436" w:rsidP="005D6436">
            <w:pPr>
              <w:pStyle w:val="PargrafodaLista"/>
              <w:numPr>
                <w:ilvl w:val="0"/>
                <w:numId w:val="2"/>
              </w:numPr>
              <w:tabs>
                <w:tab w:val="left" w:pos="1129"/>
              </w:tabs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 xml:space="preserve">Conta Corrente </w:t>
            </w:r>
            <w:r w:rsidR="00A26232">
              <w:rPr>
                <w:rFonts w:eastAsia="Arial Unicode MS" w:cstheme="minorHAnsi"/>
              </w:rPr>
              <w:t xml:space="preserve">no nome </w:t>
            </w:r>
            <w:r>
              <w:rPr>
                <w:rFonts w:eastAsia="Arial Unicode MS" w:cstheme="minorHAnsi"/>
              </w:rPr>
              <w:t>da Empresa</w:t>
            </w:r>
          </w:p>
          <w:p w:rsidR="005D6436" w:rsidRPr="002D6501" w:rsidRDefault="005D6436" w:rsidP="002D6501">
            <w:pPr>
              <w:tabs>
                <w:tab w:val="left" w:pos="1129"/>
              </w:tabs>
              <w:ind w:left="360"/>
              <w:rPr>
                <w:rFonts w:eastAsia="Arial Unicode MS" w:cstheme="minorHAnsi"/>
              </w:rPr>
            </w:pPr>
          </w:p>
        </w:tc>
      </w:tr>
      <w:tr w:rsidR="00094466" w:rsidTr="00530740">
        <w:trPr>
          <w:trHeight w:val="265"/>
        </w:trPr>
        <w:tc>
          <w:tcPr>
            <w:tcW w:w="440" w:type="dxa"/>
          </w:tcPr>
          <w:p w:rsidR="00094466" w:rsidRPr="003D7F77" w:rsidRDefault="000B164B" w:rsidP="00094466">
            <w:pPr>
              <w:tabs>
                <w:tab w:val="left" w:pos="1129"/>
              </w:tabs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2</w:t>
            </w:r>
            <w:r w:rsidR="00A26232">
              <w:rPr>
                <w:rFonts w:eastAsia="Arial Unicode MS" w:cstheme="minorHAnsi"/>
              </w:rPr>
              <w:t>3</w:t>
            </w:r>
          </w:p>
        </w:tc>
        <w:tc>
          <w:tcPr>
            <w:tcW w:w="774" w:type="dxa"/>
          </w:tcPr>
          <w:p w:rsidR="00094466" w:rsidRPr="003D7F77" w:rsidRDefault="00E47D39" w:rsidP="00094466">
            <w:pPr>
              <w:tabs>
                <w:tab w:val="left" w:pos="1129"/>
              </w:tabs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6.</w:t>
            </w:r>
            <w:r w:rsidR="00B722BC">
              <w:rPr>
                <w:rFonts w:eastAsia="Arial Unicode MS" w:cstheme="minorHAnsi"/>
              </w:rPr>
              <w:t>3.</w:t>
            </w:r>
            <w:r w:rsidR="00BE1253">
              <w:rPr>
                <w:rFonts w:eastAsia="Arial Unicode MS" w:cstheme="minorHAnsi"/>
              </w:rPr>
              <w:t>5</w:t>
            </w:r>
          </w:p>
        </w:tc>
        <w:tc>
          <w:tcPr>
            <w:tcW w:w="9054" w:type="dxa"/>
          </w:tcPr>
          <w:p w:rsidR="00094466" w:rsidRPr="003D7F77" w:rsidRDefault="00FF1804" w:rsidP="00094466">
            <w:pPr>
              <w:tabs>
                <w:tab w:val="left" w:pos="1129"/>
              </w:tabs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 xml:space="preserve">Declaração do Anexo </w:t>
            </w:r>
            <w:r w:rsidR="00FC62B7">
              <w:rPr>
                <w:rFonts w:eastAsia="Arial Unicode MS" w:cstheme="minorHAnsi"/>
              </w:rPr>
              <w:t xml:space="preserve">IV </w:t>
            </w:r>
            <w:r w:rsidR="00B722BC">
              <w:rPr>
                <w:rFonts w:eastAsia="Arial Unicode MS" w:cstheme="minorHAnsi"/>
              </w:rPr>
              <w:t>–</w:t>
            </w:r>
            <w:r w:rsidR="00FC62B7">
              <w:rPr>
                <w:rFonts w:eastAsia="Arial Unicode MS" w:cstheme="minorHAnsi"/>
              </w:rPr>
              <w:t xml:space="preserve"> </w:t>
            </w:r>
            <w:r w:rsidR="00B722BC">
              <w:rPr>
                <w:rFonts w:eastAsia="Arial Unicode MS" w:cstheme="minorHAnsi"/>
              </w:rPr>
              <w:t xml:space="preserve">Carta Proposta - </w:t>
            </w:r>
            <w:r w:rsidR="00FC62B7">
              <w:rPr>
                <w:rFonts w:eastAsia="Arial Unicode MS" w:cstheme="minorHAnsi"/>
              </w:rPr>
              <w:t>Validade da Proposta não inferior a 60 (sessenta) dias</w:t>
            </w:r>
          </w:p>
        </w:tc>
      </w:tr>
      <w:tr w:rsidR="00934669" w:rsidTr="00530740">
        <w:trPr>
          <w:trHeight w:val="1415"/>
        </w:trPr>
        <w:tc>
          <w:tcPr>
            <w:tcW w:w="440" w:type="dxa"/>
          </w:tcPr>
          <w:p w:rsidR="00934669" w:rsidRDefault="00934669" w:rsidP="00094466">
            <w:pPr>
              <w:tabs>
                <w:tab w:val="left" w:pos="1129"/>
              </w:tabs>
              <w:rPr>
                <w:rFonts w:eastAsia="Arial Unicode MS" w:cstheme="minorHAnsi"/>
              </w:rPr>
            </w:pPr>
          </w:p>
        </w:tc>
        <w:tc>
          <w:tcPr>
            <w:tcW w:w="774" w:type="dxa"/>
          </w:tcPr>
          <w:p w:rsidR="00934669" w:rsidRDefault="00934669" w:rsidP="00094466">
            <w:pPr>
              <w:tabs>
                <w:tab w:val="left" w:pos="1129"/>
              </w:tabs>
              <w:rPr>
                <w:rFonts w:eastAsia="Arial Unicode MS" w:cstheme="minorHAnsi"/>
              </w:rPr>
            </w:pPr>
            <w:r w:rsidRPr="00FF1804">
              <w:rPr>
                <w:rFonts w:eastAsia="Arial Unicode MS" w:cstheme="minorHAnsi"/>
              </w:rPr>
              <w:t xml:space="preserve">11.1.1 </w:t>
            </w:r>
          </w:p>
        </w:tc>
        <w:tc>
          <w:tcPr>
            <w:tcW w:w="9054" w:type="dxa"/>
          </w:tcPr>
          <w:p w:rsidR="00934669" w:rsidRPr="00934669" w:rsidRDefault="00934669" w:rsidP="00934669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 w:rsidRPr="00934669">
              <w:rPr>
                <w:b/>
                <w:sz w:val="24"/>
                <w:szCs w:val="24"/>
              </w:rPr>
              <w:t>Quando da assinatura do contrato a contratada deverá apresentar:</w:t>
            </w:r>
          </w:p>
          <w:p w:rsidR="00530740" w:rsidRPr="00DF0BBA" w:rsidRDefault="00530740" w:rsidP="00530740">
            <w:pPr>
              <w:numPr>
                <w:ilvl w:val="0"/>
                <w:numId w:val="5"/>
              </w:num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DF0BBA">
              <w:rPr>
                <w:sz w:val="24"/>
                <w:szCs w:val="24"/>
              </w:rPr>
              <w:t xml:space="preserve">Prova de regularidade junto ao </w:t>
            </w:r>
            <w:r w:rsidRPr="00DF0BBA">
              <w:rPr>
                <w:b/>
                <w:sz w:val="24"/>
                <w:szCs w:val="24"/>
              </w:rPr>
              <w:t xml:space="preserve">CADIN ESTADUAL </w:t>
            </w:r>
            <w:r w:rsidRPr="00DF0BBA">
              <w:rPr>
                <w:sz w:val="24"/>
                <w:szCs w:val="24"/>
              </w:rPr>
              <w:t>– Cadastro Informativo dos Créditos não quitados de Órgãos e Entidades Estaduais, nos termos do art. 6, I, da Lei nº 19.754/2017;</w:t>
            </w:r>
            <w:r>
              <w:rPr>
                <w:sz w:val="24"/>
                <w:szCs w:val="24"/>
              </w:rPr>
              <w:t xml:space="preserve"> </w:t>
            </w:r>
            <w:hyperlink r:id="rId11" w:history="1">
              <w:r w:rsidRPr="00FD53B2">
                <w:rPr>
                  <w:rStyle w:val="Hyperlink"/>
                  <w:color w:val="auto"/>
                  <w:sz w:val="18"/>
                </w:rPr>
                <w:t>http://aplicacao.sefaz.go.gov.br/post/ver/225804/cadin-estadual</w:t>
              </w:r>
            </w:hyperlink>
          </w:p>
          <w:p w:rsidR="00934669" w:rsidRPr="003D7F77" w:rsidRDefault="00934669" w:rsidP="00530740">
            <w:pPr>
              <w:tabs>
                <w:tab w:val="left" w:pos="426"/>
              </w:tabs>
              <w:ind w:left="1080"/>
              <w:jc w:val="both"/>
              <w:rPr>
                <w:rFonts w:eastAsia="Arial Unicode MS" w:cstheme="minorHAnsi"/>
              </w:rPr>
            </w:pPr>
          </w:p>
        </w:tc>
      </w:tr>
      <w:tr w:rsidR="00934669" w:rsidTr="00530740">
        <w:trPr>
          <w:trHeight w:val="1400"/>
        </w:trPr>
        <w:tc>
          <w:tcPr>
            <w:tcW w:w="440" w:type="dxa"/>
          </w:tcPr>
          <w:p w:rsidR="00934669" w:rsidRDefault="00934669" w:rsidP="00094466">
            <w:pPr>
              <w:tabs>
                <w:tab w:val="left" w:pos="1129"/>
              </w:tabs>
              <w:rPr>
                <w:rFonts w:eastAsia="Arial Unicode MS" w:cstheme="minorHAnsi"/>
              </w:rPr>
            </w:pPr>
          </w:p>
        </w:tc>
        <w:tc>
          <w:tcPr>
            <w:tcW w:w="774" w:type="dxa"/>
          </w:tcPr>
          <w:p w:rsidR="00934669" w:rsidRDefault="00934669" w:rsidP="00094466">
            <w:pPr>
              <w:tabs>
                <w:tab w:val="left" w:pos="1129"/>
              </w:tabs>
              <w:rPr>
                <w:rFonts w:eastAsia="Arial Unicode MS" w:cstheme="minorHAnsi"/>
              </w:rPr>
            </w:pPr>
          </w:p>
        </w:tc>
        <w:tc>
          <w:tcPr>
            <w:tcW w:w="9054" w:type="dxa"/>
          </w:tcPr>
          <w:p w:rsidR="00530740" w:rsidRPr="00934669" w:rsidRDefault="00530740" w:rsidP="00530740">
            <w:pPr>
              <w:pStyle w:val="PargrafodaLista"/>
              <w:numPr>
                <w:ilvl w:val="0"/>
                <w:numId w:val="5"/>
              </w:numPr>
              <w:tabs>
                <w:tab w:val="left" w:pos="426"/>
              </w:tabs>
              <w:ind w:right="-427"/>
              <w:jc w:val="both"/>
              <w:rPr>
                <w:sz w:val="24"/>
                <w:szCs w:val="24"/>
              </w:rPr>
            </w:pPr>
            <w:r w:rsidRPr="00934669">
              <w:rPr>
                <w:b/>
                <w:sz w:val="24"/>
                <w:szCs w:val="24"/>
              </w:rPr>
              <w:t xml:space="preserve">Certidão Negativa de Suspensão e/ou Impedimento de Licitar ou </w:t>
            </w:r>
            <w:r w:rsidRPr="00934669">
              <w:rPr>
                <w:sz w:val="24"/>
                <w:szCs w:val="24"/>
              </w:rPr>
              <w:t>Contratar com a Administração Pública, nos termos do §4º, art. 5, do Decreto Estadual nº 7.425/2011. (</w:t>
            </w:r>
            <w:hyperlink r:id="rId12" w:history="1">
              <w:r>
                <w:rPr>
                  <w:rStyle w:val="Hyperlink"/>
                </w:rPr>
                <w:t>http://www.comprasnet.go.gov.br/paginas/fornecedor/CertidaoNegativaEmissao.aspx</w:t>
              </w:r>
            </w:hyperlink>
            <w:r>
              <w:t>)</w:t>
            </w:r>
          </w:p>
          <w:p w:rsidR="00934669" w:rsidRPr="00DF0BBA" w:rsidRDefault="00934669" w:rsidP="00934669">
            <w:pPr>
              <w:pStyle w:val="PargrafodaLista"/>
              <w:rPr>
                <w:sz w:val="24"/>
                <w:szCs w:val="24"/>
              </w:rPr>
            </w:pPr>
          </w:p>
          <w:p w:rsidR="00934669" w:rsidRPr="003D7F77" w:rsidRDefault="00934669" w:rsidP="00094466">
            <w:pPr>
              <w:tabs>
                <w:tab w:val="left" w:pos="1129"/>
              </w:tabs>
              <w:rPr>
                <w:rFonts w:eastAsia="Arial Unicode MS" w:cstheme="minorHAnsi"/>
              </w:rPr>
            </w:pPr>
          </w:p>
        </w:tc>
      </w:tr>
    </w:tbl>
    <w:p w:rsidR="00AD6C9F" w:rsidRDefault="00AD6C9F" w:rsidP="00094466">
      <w:pPr>
        <w:tabs>
          <w:tab w:val="left" w:pos="1129"/>
        </w:tabs>
        <w:rPr>
          <w:rFonts w:eastAsia="Arial Unicode MS" w:cstheme="minorHAnsi"/>
          <w:b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AD6C9F" w:rsidRPr="00AD6C9F" w:rsidTr="00530740">
        <w:trPr>
          <w:trHeight w:val="2421"/>
        </w:trPr>
        <w:tc>
          <w:tcPr>
            <w:tcW w:w="1020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D6C9F" w:rsidRPr="00AD6C9F" w:rsidRDefault="00AD6C9F" w:rsidP="00F03C8E">
            <w:pPr>
              <w:tabs>
                <w:tab w:val="left" w:pos="1129"/>
              </w:tabs>
              <w:ind w:left="1072" w:hanging="993"/>
              <w:rPr>
                <w:rFonts w:eastAsia="Arial Unicode MS" w:cstheme="minorHAnsi"/>
                <w:b/>
              </w:rPr>
            </w:pPr>
            <w:r w:rsidRPr="00AD6C9F">
              <w:rPr>
                <w:rFonts w:eastAsia="Arial Unicode MS" w:cstheme="minorHAnsi"/>
                <w:b/>
              </w:rPr>
              <w:t>Observações:</w:t>
            </w:r>
          </w:p>
          <w:p w:rsidR="00AD6C9F" w:rsidRDefault="00AD6C9F" w:rsidP="00AD6C9F">
            <w:pPr>
              <w:pStyle w:val="PargrafodaLista"/>
              <w:numPr>
                <w:ilvl w:val="0"/>
                <w:numId w:val="1"/>
              </w:numPr>
              <w:tabs>
                <w:tab w:val="left" w:pos="1129"/>
              </w:tabs>
              <w:ind w:left="382"/>
              <w:rPr>
                <w:rFonts w:eastAsia="Arial Unicode MS" w:cstheme="minorHAnsi"/>
                <w:b/>
              </w:rPr>
            </w:pPr>
            <w:r w:rsidRPr="001171EE">
              <w:rPr>
                <w:rFonts w:eastAsia="Arial Unicode MS" w:cstheme="minorHAnsi"/>
                <w:b/>
              </w:rPr>
              <w:t>A Unidade Escolar pode exigir que o fornecedor especifique qual será a marca dos produtos ofertados</w:t>
            </w:r>
            <w:r w:rsidR="00302B39">
              <w:rPr>
                <w:rFonts w:eastAsia="Arial Unicode MS" w:cstheme="minorHAnsi"/>
                <w:b/>
              </w:rPr>
              <w:t>.</w:t>
            </w:r>
          </w:p>
          <w:p w:rsidR="00302B39" w:rsidRPr="001171EE" w:rsidRDefault="00302B39" w:rsidP="00302B39">
            <w:pPr>
              <w:pStyle w:val="PargrafodaLista"/>
              <w:tabs>
                <w:tab w:val="left" w:pos="1129"/>
              </w:tabs>
              <w:ind w:left="382"/>
              <w:rPr>
                <w:rFonts w:eastAsia="Arial Unicode MS" w:cstheme="minorHAnsi"/>
                <w:b/>
              </w:rPr>
            </w:pPr>
          </w:p>
          <w:p w:rsidR="00AD6C9F" w:rsidRDefault="00AD6C9F" w:rsidP="001171EE">
            <w:pPr>
              <w:pStyle w:val="PargrafodaLista"/>
              <w:numPr>
                <w:ilvl w:val="0"/>
                <w:numId w:val="1"/>
              </w:numPr>
              <w:tabs>
                <w:tab w:val="left" w:pos="1129"/>
              </w:tabs>
              <w:ind w:left="372"/>
              <w:rPr>
                <w:rFonts w:eastAsia="Arial Unicode MS" w:cstheme="minorHAnsi"/>
                <w:b/>
              </w:rPr>
            </w:pPr>
            <w:r w:rsidRPr="001171EE">
              <w:rPr>
                <w:rFonts w:eastAsia="Arial Unicode MS" w:cstheme="minorHAnsi"/>
                <w:b/>
              </w:rPr>
              <w:t>Serão admitidas certidões positivas com efeito de negativas (Item 5.3.</w:t>
            </w:r>
            <w:r w:rsidR="005C57AE">
              <w:rPr>
                <w:rFonts w:eastAsia="Arial Unicode MS" w:cstheme="minorHAnsi"/>
                <w:b/>
              </w:rPr>
              <w:t>1</w:t>
            </w:r>
            <w:r w:rsidR="008B070A">
              <w:rPr>
                <w:rFonts w:eastAsia="Arial Unicode MS" w:cstheme="minorHAnsi"/>
                <w:b/>
              </w:rPr>
              <w:t>0</w:t>
            </w:r>
            <w:r w:rsidR="005C57AE">
              <w:rPr>
                <w:rFonts w:eastAsia="Arial Unicode MS" w:cstheme="minorHAnsi"/>
                <w:b/>
              </w:rPr>
              <w:t xml:space="preserve"> do</w:t>
            </w:r>
            <w:r w:rsidRPr="001171EE">
              <w:rPr>
                <w:rFonts w:eastAsia="Arial Unicode MS" w:cstheme="minorHAnsi"/>
                <w:b/>
              </w:rPr>
              <w:t xml:space="preserve"> Edital)</w:t>
            </w:r>
            <w:r w:rsidR="00302B39">
              <w:rPr>
                <w:rFonts w:eastAsia="Arial Unicode MS" w:cstheme="minorHAnsi"/>
                <w:b/>
              </w:rPr>
              <w:t>.</w:t>
            </w:r>
          </w:p>
          <w:p w:rsidR="00302B39" w:rsidRPr="001171EE" w:rsidRDefault="00302B39" w:rsidP="00302B39">
            <w:pPr>
              <w:pStyle w:val="PargrafodaLista"/>
              <w:tabs>
                <w:tab w:val="left" w:pos="1129"/>
              </w:tabs>
              <w:ind w:left="372"/>
              <w:rPr>
                <w:rFonts w:eastAsia="Arial Unicode MS" w:cstheme="minorHAnsi"/>
                <w:b/>
              </w:rPr>
            </w:pPr>
          </w:p>
          <w:p w:rsidR="001171EE" w:rsidRDefault="001171EE" w:rsidP="001171EE">
            <w:pPr>
              <w:pStyle w:val="PargrafodaLista"/>
              <w:numPr>
                <w:ilvl w:val="0"/>
                <w:numId w:val="1"/>
              </w:numPr>
              <w:tabs>
                <w:tab w:val="left" w:pos="1129"/>
              </w:tabs>
              <w:ind w:left="372"/>
              <w:rPr>
                <w:rFonts w:eastAsia="Arial Unicode MS" w:cstheme="minorHAnsi"/>
                <w:b/>
              </w:rPr>
            </w:pPr>
            <w:r w:rsidRPr="001171EE">
              <w:rPr>
                <w:rFonts w:eastAsia="Arial Unicode MS" w:cstheme="minorHAnsi"/>
                <w:b/>
              </w:rPr>
              <w:t>As empresas podem apresentar certidões emitidas pela Internet</w:t>
            </w:r>
            <w:r w:rsidR="00B909E6">
              <w:rPr>
                <w:rFonts w:eastAsia="Arial Unicode MS" w:cstheme="minorHAnsi"/>
                <w:b/>
              </w:rPr>
              <w:t>, caso houver este tipo de emissão.</w:t>
            </w:r>
          </w:p>
          <w:p w:rsidR="00302B39" w:rsidRPr="001171EE" w:rsidRDefault="00302B39" w:rsidP="00302B39">
            <w:pPr>
              <w:pStyle w:val="PargrafodaLista"/>
              <w:tabs>
                <w:tab w:val="left" w:pos="1129"/>
              </w:tabs>
              <w:ind w:left="372"/>
              <w:rPr>
                <w:rFonts w:eastAsia="Arial Unicode MS" w:cstheme="minorHAnsi"/>
                <w:b/>
              </w:rPr>
            </w:pPr>
          </w:p>
          <w:p w:rsidR="00A826D6" w:rsidRPr="00F626C8" w:rsidRDefault="00A826D6" w:rsidP="00A826D6">
            <w:pPr>
              <w:pStyle w:val="PargrafodaLista"/>
              <w:numPr>
                <w:ilvl w:val="0"/>
                <w:numId w:val="1"/>
              </w:numPr>
              <w:tabs>
                <w:tab w:val="left" w:pos="1129"/>
              </w:tabs>
              <w:ind w:left="315" w:hanging="315"/>
              <w:rPr>
                <w:rFonts w:eastAsia="Arial Unicode MS" w:cstheme="minorHAnsi"/>
                <w:b/>
              </w:rPr>
            </w:pPr>
            <w:r w:rsidRPr="00F626C8">
              <w:rPr>
                <w:rFonts w:eastAsia="Arial Unicode MS" w:cstheme="minorHAnsi"/>
                <w:b/>
              </w:rPr>
              <w:t>Em caso de dúvidas na documentação, as Unidades Escolares poderão verificar as certidões pela Internet para comprovação da autenticidade da documentação presente no Envelope (somente para validar/tirar dúvidas). Não é permitido, ou faz parte das atribuições da Comissão, expedir/inserir quaisquer documentos no Envelope nº 1</w:t>
            </w:r>
            <w:r>
              <w:rPr>
                <w:rFonts w:eastAsia="Arial Unicode MS" w:cstheme="minorHAnsi"/>
                <w:b/>
              </w:rPr>
              <w:t>.</w:t>
            </w:r>
          </w:p>
          <w:p w:rsidR="00302B39" w:rsidRPr="00302B39" w:rsidRDefault="00302B39" w:rsidP="002D6501">
            <w:pPr>
              <w:pStyle w:val="PargrafodaLista"/>
              <w:jc w:val="center"/>
              <w:rPr>
                <w:rFonts w:eastAsia="Arial Unicode MS" w:cstheme="minorHAnsi"/>
                <w:b/>
              </w:rPr>
            </w:pPr>
          </w:p>
          <w:p w:rsidR="00AD6C9F" w:rsidRDefault="00AD6C9F" w:rsidP="00AD6C9F">
            <w:pPr>
              <w:pStyle w:val="PargrafodaLista"/>
              <w:numPr>
                <w:ilvl w:val="0"/>
                <w:numId w:val="1"/>
              </w:numPr>
              <w:tabs>
                <w:tab w:val="left" w:pos="1129"/>
              </w:tabs>
              <w:ind w:left="315" w:hanging="315"/>
              <w:rPr>
                <w:rFonts w:eastAsia="Arial Unicode MS" w:cstheme="minorHAnsi"/>
                <w:b/>
              </w:rPr>
            </w:pPr>
            <w:r w:rsidRPr="00AD6C9F">
              <w:rPr>
                <w:rFonts w:eastAsia="Arial Unicode MS" w:cstheme="minorHAnsi"/>
                <w:b/>
              </w:rPr>
              <w:t xml:space="preserve">Solicitamos </w:t>
            </w:r>
            <w:r w:rsidR="00B35352" w:rsidRPr="00AD6C9F">
              <w:rPr>
                <w:rFonts w:eastAsia="Arial Unicode MS" w:cstheme="minorHAnsi"/>
                <w:b/>
              </w:rPr>
              <w:t>que se</w:t>
            </w:r>
            <w:r w:rsidRPr="00AD6C9F">
              <w:rPr>
                <w:rFonts w:eastAsia="Arial Unicode MS" w:cstheme="minorHAnsi"/>
                <w:b/>
              </w:rPr>
              <w:t xml:space="preserve"> fa</w:t>
            </w:r>
            <w:r w:rsidR="00DC5710">
              <w:rPr>
                <w:rFonts w:eastAsia="Arial Unicode MS" w:cstheme="minorHAnsi"/>
                <w:b/>
              </w:rPr>
              <w:t>ça leitura minuciosa do Edital como parâmetro para tomada de decisões.</w:t>
            </w:r>
          </w:p>
          <w:p w:rsidR="0059387D" w:rsidRPr="00AD6C9F" w:rsidRDefault="0059387D" w:rsidP="00AD6C9F">
            <w:pPr>
              <w:pStyle w:val="PargrafodaLista"/>
              <w:numPr>
                <w:ilvl w:val="0"/>
                <w:numId w:val="1"/>
              </w:numPr>
              <w:tabs>
                <w:tab w:val="left" w:pos="1129"/>
              </w:tabs>
              <w:ind w:left="315" w:hanging="315"/>
              <w:rPr>
                <w:rFonts w:eastAsia="Arial Unicode MS" w:cstheme="minorHAnsi"/>
                <w:b/>
              </w:rPr>
            </w:pPr>
            <w:r w:rsidRPr="0059387D">
              <w:rPr>
                <w:rFonts w:eastAsia="Arial Unicode MS" w:cstheme="minorHAnsi"/>
                <w:b/>
                <w:color w:val="FF0000"/>
              </w:rPr>
              <w:t xml:space="preserve">Em caso de dúvidas não esclarecidas neste </w:t>
            </w:r>
            <w:proofErr w:type="spellStart"/>
            <w:r w:rsidRPr="0059387D">
              <w:rPr>
                <w:rFonts w:eastAsia="Arial Unicode MS" w:cstheme="minorHAnsi"/>
                <w:b/>
                <w:color w:val="FF0000"/>
              </w:rPr>
              <w:t>Check</w:t>
            </w:r>
            <w:proofErr w:type="spellEnd"/>
            <w:r w:rsidRPr="0059387D">
              <w:rPr>
                <w:rFonts w:eastAsia="Arial Unicode MS" w:cstheme="minorHAnsi"/>
                <w:b/>
                <w:color w:val="FF0000"/>
              </w:rPr>
              <w:t xml:space="preserve"> </w:t>
            </w:r>
            <w:proofErr w:type="spellStart"/>
            <w:r w:rsidRPr="0059387D">
              <w:rPr>
                <w:rFonts w:eastAsia="Arial Unicode MS" w:cstheme="minorHAnsi"/>
                <w:b/>
                <w:color w:val="FF0000"/>
              </w:rPr>
              <w:t>List</w:t>
            </w:r>
            <w:proofErr w:type="spellEnd"/>
            <w:r w:rsidRPr="0059387D">
              <w:rPr>
                <w:rFonts w:eastAsia="Arial Unicode MS" w:cstheme="minorHAnsi"/>
                <w:b/>
                <w:color w:val="FF0000"/>
              </w:rPr>
              <w:t xml:space="preserve">, favor entrar em contato </w:t>
            </w:r>
            <w:r w:rsidRPr="00A35BB0">
              <w:rPr>
                <w:rFonts w:eastAsia="Arial Unicode MS" w:cstheme="minorHAnsi"/>
                <w:b/>
                <w:color w:val="FF0000"/>
                <w:u w:val="single"/>
              </w:rPr>
              <w:t>antes</w:t>
            </w:r>
            <w:r w:rsidRPr="0059387D">
              <w:rPr>
                <w:rFonts w:eastAsia="Arial Unicode MS" w:cstheme="minorHAnsi"/>
                <w:b/>
                <w:color w:val="FF0000"/>
              </w:rPr>
              <w:t xml:space="preserve"> da tomada de decisões.</w:t>
            </w:r>
          </w:p>
        </w:tc>
      </w:tr>
    </w:tbl>
    <w:p w:rsidR="00340534" w:rsidRPr="00FD53B2" w:rsidRDefault="00340534" w:rsidP="002D6501"/>
    <w:sectPr w:rsidR="00340534" w:rsidRPr="00FD53B2" w:rsidSect="002D6501">
      <w:headerReference w:type="default" r:id="rId13"/>
      <w:footerReference w:type="default" r:id="rId14"/>
      <w:pgSz w:w="11906" w:h="16838"/>
      <w:pgMar w:top="1418" w:right="1701" w:bottom="1418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B53" w:rsidRDefault="00802B53" w:rsidP="00BD068B">
      <w:pPr>
        <w:spacing w:after="0" w:line="240" w:lineRule="auto"/>
      </w:pPr>
      <w:r>
        <w:separator/>
      </w:r>
    </w:p>
  </w:endnote>
  <w:endnote w:type="continuationSeparator" w:id="0">
    <w:p w:rsidR="00802B53" w:rsidRDefault="00802B53" w:rsidP="00BD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68B" w:rsidRPr="00BD068B" w:rsidRDefault="00BD068B" w:rsidP="00BD068B">
    <w:pPr>
      <w:pStyle w:val="Rodap"/>
      <w:jc w:val="center"/>
      <w:rPr>
        <w:sz w:val="20"/>
      </w:rPr>
    </w:pPr>
    <w:r w:rsidRPr="00BD068B">
      <w:rPr>
        <w:sz w:val="20"/>
      </w:rPr>
      <w:t>Secretaria de Estado da Educação</w:t>
    </w:r>
  </w:p>
  <w:p w:rsidR="00BD068B" w:rsidRPr="00BD068B" w:rsidRDefault="00B35352" w:rsidP="00BD068B">
    <w:pPr>
      <w:pStyle w:val="Rodap"/>
      <w:jc w:val="center"/>
      <w:rPr>
        <w:sz w:val="20"/>
      </w:rPr>
    </w:pPr>
    <w:r>
      <w:rPr>
        <w:sz w:val="20"/>
      </w:rPr>
      <w:t>Gerência de Licitação</w:t>
    </w:r>
  </w:p>
  <w:p w:rsidR="00BD068B" w:rsidRDefault="00BD068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B53" w:rsidRDefault="00802B53" w:rsidP="00BD068B">
      <w:pPr>
        <w:spacing w:after="0" w:line="240" w:lineRule="auto"/>
      </w:pPr>
      <w:r>
        <w:separator/>
      </w:r>
    </w:p>
  </w:footnote>
  <w:footnote w:type="continuationSeparator" w:id="0">
    <w:p w:rsidR="00802B53" w:rsidRDefault="00802B53" w:rsidP="00BD0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68B" w:rsidRDefault="00B35352" w:rsidP="00B35352">
    <w:pPr>
      <w:pStyle w:val="Cabealho"/>
    </w:pPr>
    <w:r w:rsidRPr="00FE7115">
      <w:rPr>
        <w:noProof/>
        <w:lang w:eastAsia="pt-BR"/>
      </w:rPr>
      <w:drawing>
        <wp:inline distT="0" distB="0" distL="0" distR="0" wp14:anchorId="1428B1E5" wp14:editId="783D581C">
          <wp:extent cx="1809750" cy="959588"/>
          <wp:effectExtent l="0" t="0" r="0" b="0"/>
          <wp:docPr id="8" name="Imagem 8" descr="educaçã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educaçã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7461" cy="963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068B" w:rsidRDefault="00BD068B" w:rsidP="00BD068B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2A7F"/>
    <w:multiLevelType w:val="hybridMultilevel"/>
    <w:tmpl w:val="F7FAE0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B28B0"/>
    <w:multiLevelType w:val="multilevel"/>
    <w:tmpl w:val="55AAB93A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EAE561F"/>
    <w:multiLevelType w:val="multilevel"/>
    <w:tmpl w:val="61345E6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77B1085"/>
    <w:multiLevelType w:val="multilevel"/>
    <w:tmpl w:val="C9BA8CC4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8150174"/>
    <w:multiLevelType w:val="hybridMultilevel"/>
    <w:tmpl w:val="CA967E66"/>
    <w:lvl w:ilvl="0" w:tplc="2FFC42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0C756D"/>
    <w:multiLevelType w:val="hybridMultilevel"/>
    <w:tmpl w:val="3E1E7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D0B32"/>
    <w:multiLevelType w:val="hybridMultilevel"/>
    <w:tmpl w:val="525CF6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34"/>
    <w:rsid w:val="00073C68"/>
    <w:rsid w:val="00094466"/>
    <w:rsid w:val="000B164B"/>
    <w:rsid w:val="000B16AF"/>
    <w:rsid w:val="000B4D88"/>
    <w:rsid w:val="000C4046"/>
    <w:rsid w:val="001171EE"/>
    <w:rsid w:val="001334A9"/>
    <w:rsid w:val="00192CEA"/>
    <w:rsid w:val="001A5D07"/>
    <w:rsid w:val="001D32B0"/>
    <w:rsid w:val="001E3BC2"/>
    <w:rsid w:val="00203A93"/>
    <w:rsid w:val="00213432"/>
    <w:rsid w:val="00214769"/>
    <w:rsid w:val="00244A65"/>
    <w:rsid w:val="00250121"/>
    <w:rsid w:val="002A2EDF"/>
    <w:rsid w:val="002D6501"/>
    <w:rsid w:val="002E1EBA"/>
    <w:rsid w:val="00302B39"/>
    <w:rsid w:val="00340534"/>
    <w:rsid w:val="00355F9C"/>
    <w:rsid w:val="00360DF6"/>
    <w:rsid w:val="003807B4"/>
    <w:rsid w:val="003811AC"/>
    <w:rsid w:val="003D7F77"/>
    <w:rsid w:val="0040716E"/>
    <w:rsid w:val="00445EE5"/>
    <w:rsid w:val="004812A5"/>
    <w:rsid w:val="004C4293"/>
    <w:rsid w:val="004D3B37"/>
    <w:rsid w:val="00530740"/>
    <w:rsid w:val="0059387D"/>
    <w:rsid w:val="005B3E2E"/>
    <w:rsid w:val="005C57AE"/>
    <w:rsid w:val="005D3549"/>
    <w:rsid w:val="005D3804"/>
    <w:rsid w:val="005D6436"/>
    <w:rsid w:val="00607AEE"/>
    <w:rsid w:val="00701438"/>
    <w:rsid w:val="00755BFF"/>
    <w:rsid w:val="00772014"/>
    <w:rsid w:val="007730F8"/>
    <w:rsid w:val="007C4F4E"/>
    <w:rsid w:val="00802B53"/>
    <w:rsid w:val="00867EDE"/>
    <w:rsid w:val="008B070A"/>
    <w:rsid w:val="008C6EB1"/>
    <w:rsid w:val="0090784B"/>
    <w:rsid w:val="00934669"/>
    <w:rsid w:val="009619FA"/>
    <w:rsid w:val="00A26232"/>
    <w:rsid w:val="00A35BB0"/>
    <w:rsid w:val="00A574DC"/>
    <w:rsid w:val="00A826D6"/>
    <w:rsid w:val="00AA3EB2"/>
    <w:rsid w:val="00AA437D"/>
    <w:rsid w:val="00AC607A"/>
    <w:rsid w:val="00AD6C9F"/>
    <w:rsid w:val="00AE0608"/>
    <w:rsid w:val="00B35352"/>
    <w:rsid w:val="00B424E8"/>
    <w:rsid w:val="00B45566"/>
    <w:rsid w:val="00B722BC"/>
    <w:rsid w:val="00B909E6"/>
    <w:rsid w:val="00BD068B"/>
    <w:rsid w:val="00BD7150"/>
    <w:rsid w:val="00BE1253"/>
    <w:rsid w:val="00C41B64"/>
    <w:rsid w:val="00C90716"/>
    <w:rsid w:val="00CC0DDF"/>
    <w:rsid w:val="00D1705D"/>
    <w:rsid w:val="00DA35AE"/>
    <w:rsid w:val="00DC5710"/>
    <w:rsid w:val="00DD7477"/>
    <w:rsid w:val="00E4045C"/>
    <w:rsid w:val="00E47D39"/>
    <w:rsid w:val="00E77868"/>
    <w:rsid w:val="00EB042C"/>
    <w:rsid w:val="00EC132B"/>
    <w:rsid w:val="00EC4217"/>
    <w:rsid w:val="00EF3B9C"/>
    <w:rsid w:val="00F03C8E"/>
    <w:rsid w:val="00FC62B7"/>
    <w:rsid w:val="00FD53B2"/>
    <w:rsid w:val="00FD706C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EE40B7-3B27-4847-A5D5-DB16A11F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40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812A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812A5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0B4D8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D06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068B"/>
  </w:style>
  <w:style w:type="paragraph" w:styleId="Rodap">
    <w:name w:val="footer"/>
    <w:basedOn w:val="Normal"/>
    <w:link w:val="RodapChar"/>
    <w:uiPriority w:val="99"/>
    <w:unhideWhenUsed/>
    <w:rsid w:val="00BD06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0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eita.fazenda.gov.b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mprasnet.go.gov.br/paginas/fornecedor/CertidaoNegativaEmissao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licacao.sefaz.go.gov.br/post/ver/225804/cadin-estadua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ervicos.receita.fazenda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ce.go.gov.b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4CEF4-8ED7-4B9D-A595-6FA552A58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Gomes de Souza</dc:creator>
  <cp:keywords/>
  <dc:description/>
  <cp:lastModifiedBy>Elisa Gonçalves Pereira Caixeta</cp:lastModifiedBy>
  <cp:revision>2</cp:revision>
  <cp:lastPrinted>2019-06-26T19:02:00Z</cp:lastPrinted>
  <dcterms:created xsi:type="dcterms:W3CDTF">2020-06-23T19:27:00Z</dcterms:created>
  <dcterms:modified xsi:type="dcterms:W3CDTF">2020-06-23T19:27:00Z</dcterms:modified>
</cp:coreProperties>
</file>